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D6E9" w14:textId="708C4B85" w:rsidR="00163D6F" w:rsidRPr="0041244B" w:rsidRDefault="00FF334C" w:rsidP="000516F6">
      <w:pPr>
        <w:pStyle w:val="Paper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ICSOBA 2025 模板 –摘要和论文</w:t>
      </w:r>
      <w:r w:rsidR="006453C1">
        <w:rPr>
          <w:rFonts w:ascii="宋体" w:hAnsi="宋体" w:hint="eastAsia"/>
          <w:lang w:val="en-GB"/>
        </w:rPr>
        <w:t>（</w:t>
      </w:r>
      <w:r w:rsidR="006453C1" w:rsidRPr="0041244B">
        <w:rPr>
          <w:rFonts w:ascii="宋体" w:hAnsi="宋体"/>
          <w:lang w:val="en-GB"/>
        </w:rPr>
        <w:t>中文</w:t>
      </w:r>
      <w:r w:rsidR="006453C1">
        <w:rPr>
          <w:rFonts w:ascii="宋体" w:hAnsi="宋体" w:hint="eastAsia"/>
          <w:lang w:val="en-GB"/>
        </w:rPr>
        <w:t>版）</w:t>
      </w:r>
    </w:p>
    <w:p w14:paraId="2303824C" w14:textId="77777777" w:rsidR="00FF334C" w:rsidRPr="0041244B" w:rsidRDefault="00FF334C" w:rsidP="00FF334C">
      <w:pPr>
        <w:rPr>
          <w:rFonts w:ascii="宋体" w:hAnsi="宋体" w:hint="eastAsia"/>
          <w:lang w:val="en-GB"/>
        </w:rPr>
      </w:pPr>
    </w:p>
    <w:p w14:paraId="79FA6DCD" w14:textId="69D6A9DB" w:rsidR="00643644" w:rsidRPr="0041244B" w:rsidRDefault="008940E4" w:rsidP="008940E4">
      <w:pPr>
        <w:pStyle w:val="AuthorsandCaptions"/>
        <w:rPr>
          <w:rFonts w:ascii="宋体" w:hAnsi="宋体" w:hint="eastAsia"/>
        </w:rPr>
      </w:pPr>
      <w:r w:rsidRPr="0041244B">
        <w:rPr>
          <w:rFonts w:ascii="宋体" w:hAnsi="宋体"/>
        </w:rPr>
        <w:t xml:space="preserve">Xxxx </w:t>
      </w:r>
      <w:r w:rsidRPr="0041244B">
        <w:rPr>
          <w:rFonts w:ascii="宋体" w:hAnsi="宋体"/>
          <w:vertAlign w:val="superscript"/>
        </w:rPr>
        <w:t xml:space="preserve">1 </w:t>
      </w:r>
      <w:r w:rsidRPr="0041244B">
        <w:rPr>
          <w:rFonts w:ascii="宋体" w:hAnsi="宋体"/>
        </w:rPr>
        <w:t xml:space="preserve">、Yyyy </w:t>
      </w:r>
      <w:r w:rsidRPr="0041244B">
        <w:rPr>
          <w:rFonts w:ascii="宋体" w:hAnsi="宋体"/>
          <w:vertAlign w:val="superscript"/>
        </w:rPr>
        <w:t>2</w:t>
      </w:r>
      <w:r w:rsidR="0041244B" w:rsidRPr="0041244B">
        <w:rPr>
          <w:rFonts w:ascii="宋体" w:hAnsi="宋体"/>
          <w:vertAlign w:val="superscript"/>
          <w:lang w:val="pt-BR"/>
        </w:rPr>
        <w:t xml:space="preserve"> </w:t>
      </w:r>
      <w:r w:rsidRPr="0041244B">
        <w:rPr>
          <w:rFonts w:ascii="宋体" w:hAnsi="宋体"/>
        </w:rPr>
        <w:t xml:space="preserve">和 Zzzz </w:t>
      </w:r>
      <w:r w:rsidRPr="0041244B">
        <w:rPr>
          <w:rFonts w:ascii="宋体" w:hAnsi="宋体"/>
          <w:vertAlign w:val="superscript"/>
        </w:rPr>
        <w:t>3</w:t>
      </w:r>
    </w:p>
    <w:p w14:paraId="5667A560" w14:textId="5D7ECCDD" w:rsidR="00E1672A" w:rsidRPr="0041244B" w:rsidRDefault="00E1672A" w:rsidP="00E1672A">
      <w:pPr>
        <w:pStyle w:val="PositionAffilia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1. Xxxx 的职位</w:t>
      </w:r>
    </w:p>
    <w:p w14:paraId="61403B0D" w14:textId="77777777" w:rsidR="00E1672A" w:rsidRPr="0041244B" w:rsidRDefault="00E1672A" w:rsidP="00E1672A">
      <w:pPr>
        <w:pStyle w:val="PositionAffilia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2. 职位 Yyyyy</w:t>
      </w:r>
    </w:p>
    <w:p w14:paraId="78264021" w14:textId="5E2CF17F" w:rsidR="00E1672A" w:rsidRPr="0041244B" w:rsidRDefault="00C570E8" w:rsidP="00E1672A">
      <w:pPr>
        <w:pStyle w:val="PositionAffilia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Xxxx 和 Yyyy 的所属关系（如果来自同一家公司）、城市、国家</w:t>
      </w:r>
    </w:p>
    <w:p w14:paraId="6E772D18" w14:textId="77777777" w:rsidR="00E1672A" w:rsidRPr="0041244B" w:rsidRDefault="00E1672A" w:rsidP="00E1672A">
      <w:pPr>
        <w:pStyle w:val="PositionAffilia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3. Zzzz 的职位和所属、城市、国家</w:t>
      </w:r>
    </w:p>
    <w:p w14:paraId="7129DE3E" w14:textId="100871BD" w:rsidR="00483459" w:rsidRPr="0041244B" w:rsidRDefault="35A1664C" w:rsidP="00E1672A">
      <w:pPr>
        <w:pStyle w:val="PositionAffilia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 xml:space="preserve">通讯作者： </w:t>
      </w:r>
      <w:hyperlink r:id="rId11">
        <w:r w:rsidRPr="0041244B">
          <w:rPr>
            <w:rStyle w:val="a3"/>
            <w:rFonts w:ascii="宋体" w:hAnsi="宋体"/>
            <w:lang w:val="en-GB"/>
          </w:rPr>
          <w:t>abc@xyz.com</w:t>
        </w:r>
      </w:hyperlink>
    </w:p>
    <w:p w14:paraId="4A55DE81" w14:textId="77777777" w:rsidR="006B5BAE" w:rsidRPr="0041244B" w:rsidRDefault="006B5BAE" w:rsidP="000323A1">
      <w:pPr>
        <w:rPr>
          <w:rFonts w:ascii="宋体" w:hAnsi="宋体" w:hint="eastAsia"/>
          <w:lang w:val="en-GB"/>
        </w:rPr>
      </w:pPr>
    </w:p>
    <w:p w14:paraId="577595AF" w14:textId="2F174D19" w:rsidR="0009540D" w:rsidRPr="0041244B" w:rsidRDefault="008119D8" w:rsidP="0009540D">
      <w:pPr>
        <w:pStyle w:val="Abstracttitle"/>
        <w:rPr>
          <w:rFonts w:ascii="宋体" w:hAnsi="宋体" w:hint="eastAsia"/>
          <w:lang w:val="en-GB"/>
        </w:rPr>
      </w:pPr>
      <w:r>
        <w:rPr>
          <w:rFonts w:ascii="宋体" w:hAnsi="宋体" w:hint="eastAsia"/>
          <w:lang w:val="en-GB"/>
        </w:rPr>
        <w:t>摘要</w:t>
      </w:r>
    </w:p>
    <w:p w14:paraId="4146DE35" w14:textId="77777777" w:rsidR="00FA2B3E" w:rsidRPr="0041244B" w:rsidRDefault="00FA2B3E" w:rsidP="005575BC">
      <w:pPr>
        <w:rPr>
          <w:rFonts w:ascii="宋体" w:hAnsi="宋体" w:hint="eastAsia"/>
          <w:lang w:val="en-GB"/>
        </w:rPr>
      </w:pPr>
    </w:p>
    <w:p w14:paraId="77E59D8F" w14:textId="77777777" w:rsidR="000B102B" w:rsidRPr="0041244B" w:rsidRDefault="000B102B" w:rsidP="00431ECF">
      <w:pPr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文字在此……….</w:t>
      </w:r>
    </w:p>
    <w:p w14:paraId="5B73836F" w14:textId="77777777" w:rsidR="000B102B" w:rsidRPr="0041244B" w:rsidRDefault="000B102B" w:rsidP="00431ECF">
      <w:pPr>
        <w:rPr>
          <w:rFonts w:ascii="宋体" w:hAnsi="宋体" w:hint="eastAsia"/>
          <w:lang w:val="en-GB"/>
        </w:rPr>
      </w:pPr>
    </w:p>
    <w:p w14:paraId="44D1961F" w14:textId="58282163" w:rsidR="00425B2F" w:rsidRPr="0041244B" w:rsidRDefault="000B102B" w:rsidP="004B3723">
      <w:pPr>
        <w:rPr>
          <w:rFonts w:ascii="宋体" w:hAnsi="宋体" w:hint="eastAsia"/>
          <w:lang w:val="en-GB"/>
        </w:rPr>
      </w:pPr>
      <w:r w:rsidRPr="0041244B">
        <w:rPr>
          <w:rFonts w:ascii="宋体" w:hAnsi="宋体"/>
          <w:b/>
          <w:bCs/>
          <w:lang w:val="en-GB"/>
        </w:rPr>
        <w:t>关键词：</w:t>
      </w:r>
      <w:r w:rsidR="005C65CD" w:rsidRPr="0041244B">
        <w:rPr>
          <w:rFonts w:ascii="宋体" w:hAnsi="宋体"/>
          <w:lang w:val="en-GB"/>
        </w:rPr>
        <w:t>关键词1、关键词2、关键词3、关键词4、关键词5。</w:t>
      </w:r>
    </w:p>
    <w:p w14:paraId="4FD6FCC1" w14:textId="77777777" w:rsidR="004B3723" w:rsidRPr="0041244B" w:rsidRDefault="004B3723" w:rsidP="004B3723">
      <w:pPr>
        <w:rPr>
          <w:rFonts w:ascii="宋体" w:hAnsi="宋体" w:hint="eastAsia"/>
          <w:lang w:val="en-GB"/>
        </w:rPr>
      </w:pPr>
    </w:p>
    <w:p w14:paraId="17E135E9" w14:textId="189BF2FC" w:rsidR="004B3723" w:rsidRPr="0041244B" w:rsidRDefault="004B3723" w:rsidP="00980584">
      <w:pPr>
        <w:pStyle w:val="Section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章节标题</w:t>
      </w:r>
    </w:p>
    <w:p w14:paraId="5A2D97E3" w14:textId="77777777" w:rsidR="00EB7E6E" w:rsidRPr="0041244B" w:rsidRDefault="00EB7E6E" w:rsidP="004B3723">
      <w:pPr>
        <w:rPr>
          <w:rFonts w:ascii="宋体" w:hAnsi="宋体" w:hint="eastAsia"/>
          <w:lang w:val="en-GB"/>
        </w:rPr>
      </w:pPr>
    </w:p>
    <w:p w14:paraId="737648AD" w14:textId="77777777" w:rsidR="00E075AB" w:rsidRPr="0041244B" w:rsidRDefault="00E075AB" w:rsidP="00E075AB">
      <w:pPr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文字在此……….</w:t>
      </w:r>
    </w:p>
    <w:p w14:paraId="05749F1C" w14:textId="77777777" w:rsidR="00EB7E6E" w:rsidRPr="0041244B" w:rsidRDefault="00EB7E6E" w:rsidP="004B3723">
      <w:pPr>
        <w:rPr>
          <w:rFonts w:ascii="宋体" w:hAnsi="宋体" w:hint="eastAsia"/>
          <w:lang w:val="en-GB"/>
        </w:rPr>
      </w:pPr>
    </w:p>
    <w:p w14:paraId="750CBC0B" w14:textId="787BDCE7" w:rsidR="00EB7E6E" w:rsidRPr="0041244B" w:rsidRDefault="00EB7E6E" w:rsidP="00980584">
      <w:pPr>
        <w:pStyle w:val="Sub-section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小节标题</w:t>
      </w:r>
    </w:p>
    <w:p w14:paraId="3C131249" w14:textId="77777777" w:rsidR="00EB7E6E" w:rsidRPr="0041244B" w:rsidRDefault="00EB7E6E" w:rsidP="004B3723">
      <w:pPr>
        <w:rPr>
          <w:rFonts w:ascii="宋体" w:hAnsi="宋体" w:hint="eastAsia"/>
          <w:lang w:val="en-GB"/>
        </w:rPr>
      </w:pPr>
    </w:p>
    <w:p w14:paraId="19C4408E" w14:textId="77777777" w:rsidR="00E075AB" w:rsidRPr="0041244B" w:rsidRDefault="00E075AB" w:rsidP="00980584">
      <w:pPr>
        <w:pStyle w:val="Equa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文字在此……….</w:t>
      </w:r>
    </w:p>
    <w:p w14:paraId="451A23C2" w14:textId="77777777" w:rsidR="00E075AB" w:rsidRPr="0041244B" w:rsidRDefault="00E075AB" w:rsidP="004B3723">
      <w:pPr>
        <w:rPr>
          <w:rFonts w:ascii="宋体" w:hAnsi="宋体" w:hint="eastAsia"/>
          <w:lang w:val="en-GB"/>
        </w:rPr>
      </w:pPr>
    </w:p>
    <w:p w14:paraId="11F8CE5A" w14:textId="77777777" w:rsidR="00C570E8" w:rsidRPr="0041244B" w:rsidRDefault="00C570E8" w:rsidP="00980584">
      <w:pPr>
        <w:pStyle w:val="Sub-section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小节标题</w:t>
      </w:r>
    </w:p>
    <w:p w14:paraId="1110FBD6" w14:textId="77777777" w:rsidR="00C570E8" w:rsidRPr="0041244B" w:rsidRDefault="00C570E8" w:rsidP="00C570E8">
      <w:pPr>
        <w:rPr>
          <w:rFonts w:ascii="宋体" w:hAnsi="宋体" w:hint="eastAsia"/>
          <w:lang w:val="en-GB"/>
        </w:rPr>
      </w:pPr>
    </w:p>
    <w:p w14:paraId="5399E981" w14:textId="77777777" w:rsidR="00C570E8" w:rsidRPr="0041244B" w:rsidRDefault="00C570E8" w:rsidP="00C570E8">
      <w:pPr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文字在此……….</w:t>
      </w:r>
    </w:p>
    <w:p w14:paraId="172CCD3B" w14:textId="77777777" w:rsidR="00C570E8" w:rsidRPr="0041244B" w:rsidRDefault="00C570E8" w:rsidP="00C570E8">
      <w:pPr>
        <w:rPr>
          <w:rFonts w:ascii="宋体" w:hAnsi="宋体" w:hint="eastAsia"/>
          <w:lang w:val="en-GB"/>
        </w:rPr>
      </w:pPr>
    </w:p>
    <w:p w14:paraId="5BE93568" w14:textId="03B78D83" w:rsidR="00E075AB" w:rsidRPr="0041244B" w:rsidRDefault="00E075AB" w:rsidP="00F96902">
      <w:pPr>
        <w:pStyle w:val="Sub-sectionlevel2title"/>
        <w:rPr>
          <w:rFonts w:ascii="宋体" w:eastAsia="宋体" w:hAnsi="宋体" w:hint="eastAsia"/>
        </w:rPr>
      </w:pPr>
      <w:r w:rsidRPr="0041244B">
        <w:rPr>
          <w:rFonts w:ascii="宋体" w:eastAsia="宋体" w:hAnsi="宋体"/>
        </w:rPr>
        <w:t>子部分 2 级标题</w:t>
      </w:r>
    </w:p>
    <w:p w14:paraId="6183AC4A" w14:textId="77777777" w:rsidR="00E075AB" w:rsidRPr="0041244B" w:rsidRDefault="00E075AB" w:rsidP="004B3723">
      <w:pPr>
        <w:rPr>
          <w:rFonts w:ascii="宋体" w:hAnsi="宋体" w:hint="eastAsia"/>
          <w:lang w:val="en-GB"/>
        </w:rPr>
      </w:pPr>
    </w:p>
    <w:p w14:paraId="18D951FA" w14:textId="77777777" w:rsidR="00E075AB" w:rsidRPr="0041244B" w:rsidRDefault="00E075AB" w:rsidP="00E075AB">
      <w:pPr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文字在此……….</w:t>
      </w:r>
    </w:p>
    <w:p w14:paraId="4F49D5D9" w14:textId="77777777" w:rsidR="00E075AB" w:rsidRPr="0041244B" w:rsidRDefault="00E075AB" w:rsidP="004B3723">
      <w:pPr>
        <w:rPr>
          <w:rFonts w:ascii="宋体" w:hAnsi="宋体" w:hint="eastAsia"/>
          <w:lang w:val="en-GB"/>
        </w:rPr>
      </w:pPr>
    </w:p>
    <w:p w14:paraId="24BD9445" w14:textId="77777777" w:rsidR="005C200E" w:rsidRPr="0041244B" w:rsidRDefault="005C200E" w:rsidP="005C200E">
      <w:pPr>
        <w:pStyle w:val="Section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章节标题</w:t>
      </w:r>
    </w:p>
    <w:p w14:paraId="17EDE9D2" w14:textId="77777777" w:rsidR="005C200E" w:rsidRPr="0041244B" w:rsidRDefault="005C200E" w:rsidP="005C200E">
      <w:pPr>
        <w:rPr>
          <w:rFonts w:ascii="宋体" w:hAnsi="宋体" w:hint="eastAsia"/>
          <w:lang w:val="en-GB"/>
        </w:rPr>
      </w:pPr>
    </w:p>
    <w:p w14:paraId="1D2FDB7B" w14:textId="77777777" w:rsidR="005C200E" w:rsidRPr="0041244B" w:rsidRDefault="005C200E" w:rsidP="005C200E">
      <w:pPr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文字在此……….</w:t>
      </w:r>
    </w:p>
    <w:p w14:paraId="1A478A15" w14:textId="77777777" w:rsidR="005C200E" w:rsidRPr="0041244B" w:rsidRDefault="005C200E" w:rsidP="00425B2F">
      <w:pPr>
        <w:rPr>
          <w:rFonts w:ascii="宋体" w:hAnsi="宋体" w:hint="eastAsia"/>
          <w:lang w:val="en-GB"/>
        </w:rPr>
      </w:pPr>
    </w:p>
    <w:p w14:paraId="346A2FDD" w14:textId="3BD63BBA" w:rsidR="000439A0" w:rsidRPr="0041244B" w:rsidRDefault="005075EF" w:rsidP="005075EF">
      <w:pPr>
        <w:pStyle w:val="Section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表格示例</w:t>
      </w:r>
    </w:p>
    <w:p w14:paraId="55B415BF" w14:textId="77777777" w:rsidR="005075EF" w:rsidRPr="0041244B" w:rsidRDefault="005075EF" w:rsidP="00423F0E">
      <w:pPr>
        <w:rPr>
          <w:rFonts w:ascii="宋体" w:hAnsi="宋体" w:hint="eastAsia"/>
          <w:lang w:val="en-GB"/>
        </w:rPr>
      </w:pPr>
    </w:p>
    <w:p w14:paraId="0CBF5531" w14:textId="20EEE946" w:rsidR="005075EF" w:rsidRPr="0041244B" w:rsidRDefault="00054028" w:rsidP="00423F0E">
      <w:pPr>
        <w:pStyle w:val="AuthorsandCaptions"/>
        <w:rPr>
          <w:rFonts w:ascii="宋体" w:hAnsi="宋体" w:hint="eastAsia"/>
        </w:rPr>
      </w:pPr>
      <w:r w:rsidRPr="0041244B">
        <w:rPr>
          <w:rFonts w:ascii="宋体" w:hAnsi="宋体"/>
        </w:rPr>
        <w:t>表 1. 不同捣打糊的热导率和电阻率[3]。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040"/>
        <w:gridCol w:w="1040"/>
        <w:gridCol w:w="1041"/>
        <w:gridCol w:w="1040"/>
        <w:gridCol w:w="1041"/>
      </w:tblGrid>
      <w:tr w:rsidR="00FD3DFE" w:rsidRPr="0041244B" w14:paraId="72764E2A" w14:textId="77777777" w:rsidTr="00FD3DFE">
        <w:trPr>
          <w:trHeight w:val="386"/>
        </w:trPr>
        <w:tc>
          <w:tcPr>
            <w:tcW w:w="3190" w:type="dxa"/>
            <w:vAlign w:val="center"/>
          </w:tcPr>
          <w:p w14:paraId="2D0AFA6E" w14:textId="77777777" w:rsidR="00FD3DFE" w:rsidRPr="0041244B" w:rsidRDefault="00FD3DFE" w:rsidP="00837867">
            <w:pPr>
              <w:rPr>
                <w:rFonts w:ascii="宋体" w:hAnsi="宋体" w:hint="eastAsia"/>
                <w:b/>
              </w:rPr>
            </w:pPr>
            <w:r w:rsidRPr="0041244B">
              <w:rPr>
                <w:rFonts w:ascii="宋体" w:hAnsi="宋体"/>
                <w:b/>
              </w:rPr>
              <w:t>糊剂类型</w:t>
            </w:r>
          </w:p>
        </w:tc>
        <w:tc>
          <w:tcPr>
            <w:tcW w:w="1040" w:type="dxa"/>
            <w:vAlign w:val="center"/>
          </w:tcPr>
          <w:p w14:paraId="19362781" w14:textId="77F67A2C" w:rsidR="00FD3DFE" w:rsidRPr="0041244B" w:rsidRDefault="004E1BC3" w:rsidP="00837867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A</w:t>
            </w:r>
          </w:p>
        </w:tc>
        <w:tc>
          <w:tcPr>
            <w:tcW w:w="1040" w:type="dxa"/>
            <w:vAlign w:val="center"/>
          </w:tcPr>
          <w:p w14:paraId="4D9635A9" w14:textId="45B9E338" w:rsidR="00FD3DFE" w:rsidRPr="0041244B" w:rsidRDefault="004E1BC3" w:rsidP="00837867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B</w:t>
            </w:r>
          </w:p>
        </w:tc>
        <w:tc>
          <w:tcPr>
            <w:tcW w:w="1041" w:type="dxa"/>
            <w:vAlign w:val="center"/>
          </w:tcPr>
          <w:p w14:paraId="16957E45" w14:textId="074EB14A" w:rsidR="00FD3DFE" w:rsidRPr="0041244B" w:rsidRDefault="004E1BC3" w:rsidP="00837867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C</w:t>
            </w:r>
          </w:p>
        </w:tc>
        <w:tc>
          <w:tcPr>
            <w:tcW w:w="1040" w:type="dxa"/>
            <w:vAlign w:val="center"/>
          </w:tcPr>
          <w:p w14:paraId="0019E9CC" w14:textId="70F42478" w:rsidR="00FD3DFE" w:rsidRPr="0041244B" w:rsidRDefault="004E1BC3" w:rsidP="00837867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D</w:t>
            </w:r>
          </w:p>
        </w:tc>
        <w:tc>
          <w:tcPr>
            <w:tcW w:w="1041" w:type="dxa"/>
            <w:vAlign w:val="center"/>
          </w:tcPr>
          <w:p w14:paraId="7D2AEA95" w14:textId="6127FF76" w:rsidR="00FD3DFE" w:rsidRPr="0041244B" w:rsidRDefault="004E1BC3" w:rsidP="00837867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E</w:t>
            </w:r>
          </w:p>
        </w:tc>
      </w:tr>
      <w:tr w:rsidR="00FD3DFE" w:rsidRPr="0041244B" w14:paraId="536D3C29" w14:textId="77777777" w:rsidTr="00FD3DFE">
        <w:tc>
          <w:tcPr>
            <w:tcW w:w="3190" w:type="dxa"/>
            <w:vAlign w:val="center"/>
          </w:tcPr>
          <w:p w14:paraId="3FA1886F" w14:textId="1A24AB31" w:rsidR="00FD3DFE" w:rsidRPr="0041244B" w:rsidRDefault="00FD3DFE" w:rsidP="00FD3DFE">
            <w:pPr>
              <w:jc w:val="left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 xml:space="preserve">1000°C 时的热导率 (W/m </w:t>
            </w:r>
            <w:r w:rsidR="007D2A2A" w:rsidRPr="0041244B">
              <w:rPr>
                <w:rFonts w:ascii="Segoe UI" w:hAnsi="Segoe UI" w:cs="Segoe UI"/>
              </w:rPr>
              <w:t>⸳</w:t>
            </w:r>
            <w:r w:rsidR="007D2A2A" w:rsidRPr="0041244B">
              <w:rPr>
                <w:rFonts w:ascii="宋体" w:hAnsi="宋体"/>
              </w:rPr>
              <w:t xml:space="preserve">K </w:t>
            </w:r>
            <w:r w:rsidRPr="0041244B">
              <w:rPr>
                <w:rFonts w:ascii="宋体" w:hAnsi="宋体"/>
              </w:rPr>
              <w:t>)</w:t>
            </w:r>
          </w:p>
        </w:tc>
        <w:tc>
          <w:tcPr>
            <w:tcW w:w="1040" w:type="dxa"/>
            <w:vAlign w:val="center"/>
          </w:tcPr>
          <w:p w14:paraId="32FBE8CF" w14:textId="77777777" w:rsidR="00FD3DFE" w:rsidRPr="0041244B" w:rsidRDefault="00FD3DFE" w:rsidP="00837867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>11.9</w:t>
            </w:r>
          </w:p>
        </w:tc>
        <w:tc>
          <w:tcPr>
            <w:tcW w:w="1040" w:type="dxa"/>
            <w:vAlign w:val="center"/>
          </w:tcPr>
          <w:p w14:paraId="051F28EA" w14:textId="77777777" w:rsidR="00FD3DFE" w:rsidRPr="0041244B" w:rsidRDefault="00FD3DFE" w:rsidP="00837867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>13.1</w:t>
            </w:r>
          </w:p>
        </w:tc>
        <w:tc>
          <w:tcPr>
            <w:tcW w:w="1041" w:type="dxa"/>
            <w:vAlign w:val="center"/>
          </w:tcPr>
          <w:p w14:paraId="17715913" w14:textId="77777777" w:rsidR="00FD3DFE" w:rsidRPr="0041244B" w:rsidRDefault="00FD3DFE" w:rsidP="00837867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>13.9</w:t>
            </w:r>
          </w:p>
        </w:tc>
        <w:tc>
          <w:tcPr>
            <w:tcW w:w="1040" w:type="dxa"/>
            <w:vAlign w:val="center"/>
          </w:tcPr>
          <w:p w14:paraId="7272ECFD" w14:textId="77777777" w:rsidR="00FD3DFE" w:rsidRPr="0041244B" w:rsidRDefault="00FD3DFE" w:rsidP="00837867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>16.2</w:t>
            </w:r>
          </w:p>
        </w:tc>
        <w:tc>
          <w:tcPr>
            <w:tcW w:w="1041" w:type="dxa"/>
            <w:vAlign w:val="center"/>
          </w:tcPr>
          <w:p w14:paraId="3DFAA3DD" w14:textId="77777777" w:rsidR="00FD3DFE" w:rsidRPr="0041244B" w:rsidRDefault="00FD3DFE" w:rsidP="00837867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>13.9</w:t>
            </w:r>
          </w:p>
        </w:tc>
      </w:tr>
      <w:tr w:rsidR="0041244B" w:rsidRPr="0041244B" w14:paraId="56BC985F" w14:textId="77777777" w:rsidTr="00FD3DFE">
        <w:tc>
          <w:tcPr>
            <w:tcW w:w="3190" w:type="dxa"/>
            <w:vAlign w:val="center"/>
          </w:tcPr>
          <w:p w14:paraId="20A9D9CC" w14:textId="77777777" w:rsidR="0041244B" w:rsidRPr="0041244B" w:rsidRDefault="0041244B" w:rsidP="0041244B">
            <w:pPr>
              <w:jc w:val="left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>1000°C 时的电阻率</w:t>
            </w:r>
          </w:p>
          <w:p w14:paraId="2F1525FA" w14:textId="0F3343C1" w:rsidR="0041244B" w:rsidRPr="0041244B" w:rsidRDefault="0041244B" w:rsidP="0041244B">
            <w:pPr>
              <w:jc w:val="left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>（</w:t>
            </w:r>
            <w:r w:rsidR="002115FC">
              <w:rPr>
                <w:rFonts w:ascii="宋体" w:hAnsi="宋体" w:hint="eastAsia"/>
              </w:rPr>
              <w:t>微</w:t>
            </w:r>
            <w:r w:rsidR="002115FC">
              <w:rPr>
                <w:rFonts w:ascii="宋体" w:hAnsi="宋体" w:cs="Symbol" w:hint="eastAsia"/>
              </w:rPr>
              <w:t>欧</w:t>
            </w:r>
            <w:r w:rsidRPr="0041244B">
              <w:rPr>
                <w:rFonts w:ascii="Segoe UI" w:hAnsi="Segoe UI" w:cs="Segoe UI"/>
              </w:rPr>
              <w:t>⸳</w:t>
            </w:r>
            <w:r w:rsidRPr="0041244B">
              <w:rPr>
                <w:rFonts w:ascii="宋体" w:hAnsi="宋体"/>
              </w:rPr>
              <w:t>米）</w:t>
            </w:r>
          </w:p>
        </w:tc>
        <w:tc>
          <w:tcPr>
            <w:tcW w:w="1040" w:type="dxa"/>
            <w:vAlign w:val="center"/>
          </w:tcPr>
          <w:p w14:paraId="595EAA81" w14:textId="77777777" w:rsidR="0041244B" w:rsidRPr="0041244B" w:rsidRDefault="0041244B" w:rsidP="0041244B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>67</w:t>
            </w:r>
          </w:p>
        </w:tc>
        <w:tc>
          <w:tcPr>
            <w:tcW w:w="1040" w:type="dxa"/>
            <w:vAlign w:val="center"/>
          </w:tcPr>
          <w:p w14:paraId="1FC00A08" w14:textId="77777777" w:rsidR="0041244B" w:rsidRPr="0041244B" w:rsidRDefault="0041244B" w:rsidP="0041244B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</w:rPr>
              <w:t>52</w:t>
            </w:r>
          </w:p>
        </w:tc>
        <w:tc>
          <w:tcPr>
            <w:tcW w:w="1041" w:type="dxa"/>
            <w:vAlign w:val="center"/>
          </w:tcPr>
          <w:p w14:paraId="254D8F5A" w14:textId="480E1D34" w:rsidR="0041244B" w:rsidRPr="0041244B" w:rsidRDefault="0041244B" w:rsidP="0041244B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  <w:lang w:val="en-GB"/>
              </w:rPr>
              <w:t>48</w:t>
            </w:r>
          </w:p>
        </w:tc>
        <w:tc>
          <w:tcPr>
            <w:tcW w:w="1040" w:type="dxa"/>
            <w:vAlign w:val="center"/>
          </w:tcPr>
          <w:p w14:paraId="2B813D3F" w14:textId="60834242" w:rsidR="0041244B" w:rsidRPr="0041244B" w:rsidRDefault="0041244B" w:rsidP="0041244B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  <w:lang w:val="en-GB"/>
              </w:rPr>
              <w:t>36</w:t>
            </w:r>
          </w:p>
        </w:tc>
        <w:tc>
          <w:tcPr>
            <w:tcW w:w="1041" w:type="dxa"/>
            <w:vAlign w:val="center"/>
          </w:tcPr>
          <w:p w14:paraId="181773A7" w14:textId="2691CD2C" w:rsidR="0041244B" w:rsidRPr="0041244B" w:rsidRDefault="0041244B" w:rsidP="0041244B">
            <w:pPr>
              <w:jc w:val="center"/>
              <w:rPr>
                <w:rFonts w:ascii="宋体" w:hAnsi="宋体" w:hint="eastAsia"/>
              </w:rPr>
            </w:pPr>
            <w:r w:rsidRPr="0041244B">
              <w:rPr>
                <w:rFonts w:ascii="宋体" w:hAnsi="宋体"/>
                <w:lang w:val="en-GB"/>
              </w:rPr>
              <w:t>37</w:t>
            </w:r>
          </w:p>
        </w:tc>
      </w:tr>
    </w:tbl>
    <w:p w14:paraId="18BA3FF4" w14:textId="77777777" w:rsidR="005075EF" w:rsidRPr="0041244B" w:rsidRDefault="005075EF" w:rsidP="00423F0E">
      <w:pPr>
        <w:rPr>
          <w:rFonts w:ascii="宋体" w:hAnsi="宋体" w:hint="eastAsia"/>
          <w:lang w:val="en-GB"/>
        </w:rPr>
      </w:pPr>
    </w:p>
    <w:p w14:paraId="7AB8778A" w14:textId="2FE5141B" w:rsidR="00CA2EFB" w:rsidRPr="0041244B" w:rsidRDefault="00CA2EFB">
      <w:pPr>
        <w:autoSpaceDE/>
        <w:autoSpaceDN/>
        <w:adjustRightInd/>
        <w:rPr>
          <w:rFonts w:ascii="宋体" w:hAnsi="宋体" w:hint="eastAsia"/>
          <w:b/>
          <w:bCs/>
          <w:lang w:val="en-GB"/>
        </w:rPr>
      </w:pPr>
    </w:p>
    <w:p w14:paraId="37EA3A47" w14:textId="1A103470" w:rsidR="005075EF" w:rsidRPr="0041244B" w:rsidRDefault="00D54674" w:rsidP="00D54674">
      <w:pPr>
        <w:pStyle w:val="Section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图例</w:t>
      </w:r>
    </w:p>
    <w:p w14:paraId="2CB057AE" w14:textId="77777777" w:rsidR="00D54674" w:rsidRPr="0041244B" w:rsidRDefault="00D54674" w:rsidP="000439A0">
      <w:pPr>
        <w:rPr>
          <w:rFonts w:ascii="宋体" w:hAnsi="宋体" w:hint="eastAsia"/>
          <w:lang w:val="en-GB"/>
        </w:rPr>
      </w:pPr>
    </w:p>
    <w:p w14:paraId="1DD8B60B" w14:textId="7C4CB963" w:rsidR="00790219" w:rsidRPr="0041244B" w:rsidRDefault="00790219" w:rsidP="00790219">
      <w:pPr>
        <w:jc w:val="center"/>
        <w:rPr>
          <w:rFonts w:ascii="宋体" w:hAnsi="宋体" w:hint="eastAsia"/>
          <w:lang w:val="en-GB"/>
        </w:rPr>
      </w:pPr>
      <w:r w:rsidRPr="0041244B">
        <w:rPr>
          <w:rFonts w:ascii="宋体" w:hAnsi="宋体"/>
          <w:noProof/>
          <w:lang w:val="en-GB"/>
        </w:rPr>
        <w:drawing>
          <wp:inline distT="0" distB="0" distL="0" distR="0" wp14:anchorId="54E50BC0" wp14:editId="6E0ED0BD">
            <wp:extent cx="4586670" cy="2607759"/>
            <wp:effectExtent l="0" t="0" r="4445" b="2540"/>
            <wp:docPr id="1731013034" name="Image 1" descr="Une image contenant texte, ligne, Tracé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13034" name="Image 1" descr="Une image contenant texte, ligne, Tracé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591" cy="2647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C8B71" w14:textId="6E393201" w:rsidR="00790219" w:rsidRPr="0041244B" w:rsidRDefault="00790219" w:rsidP="008940E4">
      <w:pPr>
        <w:pStyle w:val="AuthorsandCaptions"/>
        <w:rPr>
          <w:rFonts w:ascii="宋体" w:hAnsi="宋体" w:hint="eastAsia"/>
        </w:rPr>
      </w:pPr>
      <w:r w:rsidRPr="0041244B">
        <w:rPr>
          <w:rFonts w:ascii="宋体" w:hAnsi="宋体"/>
        </w:rPr>
        <w:t>图 1. 阳极</w:t>
      </w:r>
      <w:r w:rsidR="00E31792">
        <w:rPr>
          <w:rFonts w:ascii="宋体" w:hAnsi="宋体" w:hint="eastAsia"/>
        </w:rPr>
        <w:t>壳面</w:t>
      </w:r>
      <w:r w:rsidRPr="0041244B">
        <w:rPr>
          <w:rFonts w:ascii="宋体" w:hAnsi="宋体"/>
        </w:rPr>
        <w:t>、</w:t>
      </w:r>
      <w:r w:rsidR="00E31792">
        <w:rPr>
          <w:rFonts w:ascii="宋体" w:hAnsi="宋体" w:hint="eastAsia"/>
        </w:rPr>
        <w:t>钢爪</w:t>
      </w:r>
      <w:r w:rsidRPr="0041244B">
        <w:rPr>
          <w:rFonts w:ascii="宋体" w:hAnsi="宋体"/>
        </w:rPr>
        <w:t>和</w:t>
      </w:r>
      <w:r w:rsidR="00C42A25">
        <w:rPr>
          <w:rFonts w:ascii="宋体" w:hAnsi="宋体" w:hint="eastAsia"/>
        </w:rPr>
        <w:t>导</w:t>
      </w:r>
      <w:r w:rsidRPr="0041244B">
        <w:rPr>
          <w:rFonts w:ascii="宋体" w:hAnsi="宋体"/>
        </w:rPr>
        <w:t>杆的热损失[2]。</w:t>
      </w:r>
    </w:p>
    <w:p w14:paraId="0ACB2E75" w14:textId="77777777" w:rsidR="00163D32" w:rsidRPr="0041244B" w:rsidRDefault="00163D32" w:rsidP="00D54674">
      <w:pPr>
        <w:rPr>
          <w:rFonts w:ascii="宋体" w:hAnsi="宋体" w:hint="eastAsia"/>
          <w:lang w:val="en-GB"/>
        </w:rPr>
      </w:pPr>
    </w:p>
    <w:tbl>
      <w:tblPr>
        <w:tblStyle w:val="af3"/>
        <w:tblW w:w="8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357"/>
      </w:tblGrid>
      <w:tr w:rsidR="00790219" w:rsidRPr="0041244B" w14:paraId="5394B797" w14:textId="77777777" w:rsidTr="00266C20">
        <w:trPr>
          <w:trHeight w:val="951"/>
        </w:trPr>
        <w:tc>
          <w:tcPr>
            <w:tcW w:w="4327" w:type="dxa"/>
          </w:tcPr>
          <w:p w14:paraId="304A54CA" w14:textId="77777777" w:rsidR="00790219" w:rsidRPr="0041244B" w:rsidRDefault="00790219" w:rsidP="00266C20">
            <w:pPr>
              <w:rPr>
                <w:rFonts w:ascii="宋体" w:hAnsi="宋体" w:hint="eastAsia"/>
                <w:color w:val="auto"/>
                <w:lang w:val="en-GB"/>
              </w:rPr>
            </w:pPr>
            <w:r w:rsidRPr="0041244B">
              <w:rPr>
                <w:rFonts w:ascii="宋体" w:hAnsi="宋体"/>
                <w:noProof/>
                <w:color w:val="auto"/>
                <w:lang w:val="en-GB" w:eastAsia="fr-FR"/>
              </w:rPr>
              <w:drawing>
                <wp:inline distT="0" distB="0" distL="0" distR="0" wp14:anchorId="5138DBB3" wp14:editId="5563D9D4">
                  <wp:extent cx="2459864" cy="2569417"/>
                  <wp:effectExtent l="0" t="0" r="0" b="2540"/>
                  <wp:docPr id="2" name="Picture 2" descr="Une image contenant jouet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Une image contenant jouet, intérieu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300" cy="2578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</w:tcPr>
          <w:p w14:paraId="2EA38E3E" w14:textId="77777777" w:rsidR="00790219" w:rsidRPr="0041244B" w:rsidRDefault="00790219" w:rsidP="00266C20">
            <w:pPr>
              <w:rPr>
                <w:rFonts w:ascii="宋体" w:hAnsi="宋体" w:hint="eastAsia"/>
                <w:color w:val="auto"/>
                <w:lang w:val="en-GB"/>
              </w:rPr>
            </w:pPr>
            <w:r w:rsidRPr="0041244B">
              <w:rPr>
                <w:rFonts w:ascii="宋体" w:hAnsi="宋体"/>
                <w:noProof/>
                <w:color w:val="auto"/>
                <w:lang w:val="en-GB" w:eastAsia="fr-FR"/>
              </w:rPr>
              <w:drawing>
                <wp:inline distT="0" distB="0" distL="0" distR="0" wp14:anchorId="02FC2819" wp14:editId="5E1C3329">
                  <wp:extent cx="2471039" cy="2569210"/>
                  <wp:effectExtent l="0" t="0" r="5715" b="2540"/>
                  <wp:docPr id="3" name="Picture 3" descr="Une image contenant casque, jouet, dessin humoristique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Une image contenant casque, jouet, dessin humoristique, intérieu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970" cy="2577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53F83F" w14:textId="0F401369" w:rsidR="00790219" w:rsidRPr="0041244B" w:rsidRDefault="00662E13" w:rsidP="008940E4">
      <w:pPr>
        <w:pStyle w:val="AuthorsandCaptions"/>
        <w:rPr>
          <w:rFonts w:ascii="宋体" w:hAnsi="宋体" w:hint="eastAsia"/>
        </w:rPr>
      </w:pPr>
      <w:r w:rsidRPr="0041244B">
        <w:rPr>
          <w:rFonts w:ascii="宋体" w:hAnsi="宋体"/>
        </w:rPr>
        <w:t>图 6. 新型液压楔形拉拔器。左：后视图，右：前视图。</w:t>
      </w:r>
    </w:p>
    <w:p w14:paraId="709CBEF8" w14:textId="77777777" w:rsidR="00790219" w:rsidRPr="0041244B" w:rsidRDefault="00790219" w:rsidP="00790219">
      <w:pPr>
        <w:rPr>
          <w:rFonts w:ascii="宋体" w:hAnsi="宋体" w:hint="eastAsia"/>
          <w:lang w:val="en-GB"/>
        </w:rPr>
      </w:pPr>
    </w:p>
    <w:p w14:paraId="7D3C1F2E" w14:textId="525ABC70" w:rsidR="004641A1" w:rsidRPr="0041244B" w:rsidRDefault="004641A1" w:rsidP="00B95D06">
      <w:pPr>
        <w:pStyle w:val="Section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方程示例</w:t>
      </w:r>
    </w:p>
    <w:p w14:paraId="481B0EA9" w14:textId="77777777" w:rsidR="004641A1" w:rsidRPr="0041244B" w:rsidRDefault="004641A1" w:rsidP="004641A1">
      <w:pPr>
        <w:rPr>
          <w:rFonts w:ascii="宋体" w:hAnsi="宋体" w:hint="eastAsia"/>
          <w:lang w:val="en-GB"/>
        </w:rPr>
      </w:pPr>
    </w:p>
    <w:p w14:paraId="6B89B0D2" w14:textId="29D7001C" w:rsidR="004641A1" w:rsidRPr="0041244B" w:rsidRDefault="00017B4A" w:rsidP="004641A1">
      <w:pPr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此处输入文字…示例 – 牛顿第二定律由以下公式决定：</w:t>
      </w:r>
    </w:p>
    <w:p w14:paraId="05C36B38" w14:textId="77777777" w:rsidR="001D3221" w:rsidRPr="0041244B" w:rsidRDefault="001D3221" w:rsidP="004641A1">
      <w:pPr>
        <w:rPr>
          <w:rFonts w:ascii="宋体" w:hAnsi="宋体" w:hint="eastAsia"/>
          <w:lang w:val="en-GB"/>
        </w:rPr>
      </w:pPr>
    </w:p>
    <w:p w14:paraId="7A397A7B" w14:textId="4216E586" w:rsidR="004641A1" w:rsidRPr="0041244B" w:rsidRDefault="00EC0671" w:rsidP="001A3479">
      <w:pPr>
        <w:pStyle w:val="Equa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F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 w:cs="Cambria Math"/>
            <w:lang w:val="en-GB"/>
          </w:rPr>
          <m:t>ma</m:t>
        </m:r>
      </m:oMath>
      <w:r w:rsidR="001A3479" w:rsidRPr="0041244B">
        <w:rPr>
          <w:rFonts w:ascii="宋体" w:hAnsi="宋体"/>
          <w:lang w:val="en-GB"/>
        </w:rPr>
        <w:tab/>
        <w:t>（1）</w:t>
      </w:r>
    </w:p>
    <w:p w14:paraId="35574055" w14:textId="77777777" w:rsidR="001D3221" w:rsidRPr="0041244B" w:rsidRDefault="001D3221" w:rsidP="001A3479">
      <w:pPr>
        <w:rPr>
          <w:rFonts w:ascii="宋体" w:hAnsi="宋体" w:hint="eastAsia"/>
          <w:lang w:val="en-GB"/>
        </w:rPr>
      </w:pPr>
    </w:p>
    <w:p w14:paraId="005ED884" w14:textId="234042A2" w:rsidR="001A3479" w:rsidRPr="0041244B" w:rsidRDefault="00C42A25" w:rsidP="001A3479">
      <w:pPr>
        <w:rPr>
          <w:rFonts w:ascii="宋体" w:hAnsi="宋体" w:hint="eastAsia"/>
          <w:lang w:val="en-GB"/>
        </w:rPr>
      </w:pPr>
      <w:r>
        <w:rPr>
          <w:rFonts w:ascii="宋体" w:hAnsi="宋体" w:hint="eastAsia"/>
          <w:lang w:val="en-GB"/>
        </w:rPr>
        <w:t>式中</w:t>
      </w:r>
    </w:p>
    <w:p w14:paraId="63A345E5" w14:textId="5B0A016C" w:rsidR="001A3479" w:rsidRPr="0041244B" w:rsidRDefault="001A3479" w:rsidP="001A3479">
      <w:pPr>
        <w:pStyle w:val="VariableDescrip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i/>
          <w:iCs/>
          <w:lang w:val="en-GB"/>
        </w:rPr>
        <w:t>F</w:t>
      </w:r>
      <w:r w:rsidRPr="0041244B">
        <w:rPr>
          <w:rFonts w:ascii="宋体" w:hAnsi="宋体"/>
          <w:lang w:val="en-GB"/>
        </w:rPr>
        <w:tab/>
        <w:t>力量，N</w:t>
      </w:r>
    </w:p>
    <w:p w14:paraId="62AEBFDF" w14:textId="0EF79E17" w:rsidR="001A3479" w:rsidRPr="0041244B" w:rsidRDefault="00304F9E" w:rsidP="001A3479">
      <w:pPr>
        <w:pStyle w:val="VariableDescrip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i/>
          <w:iCs/>
          <w:lang w:val="en-GB"/>
        </w:rPr>
        <w:t>m</w:t>
      </w:r>
      <w:r w:rsidR="001A3479" w:rsidRPr="0041244B">
        <w:rPr>
          <w:rFonts w:ascii="宋体" w:hAnsi="宋体"/>
          <w:lang w:val="en-GB"/>
        </w:rPr>
        <w:tab/>
        <w:t>质量，kg</w:t>
      </w:r>
    </w:p>
    <w:p w14:paraId="229F761D" w14:textId="46C4859F" w:rsidR="00304F9E" w:rsidRPr="0041244B" w:rsidRDefault="00304F9E" w:rsidP="00304F9E">
      <w:pPr>
        <w:pStyle w:val="VariableDescription"/>
        <w:rPr>
          <w:rFonts w:ascii="宋体" w:hAnsi="宋体" w:hint="eastAsia"/>
          <w:lang w:val="en-GB"/>
        </w:rPr>
      </w:pPr>
      <w:r w:rsidRPr="0041244B">
        <w:rPr>
          <w:rFonts w:ascii="宋体" w:hAnsi="宋体"/>
          <w:i/>
          <w:iCs/>
          <w:lang w:val="en-GB"/>
        </w:rPr>
        <w:t>加速度</w:t>
      </w:r>
      <w:r w:rsidRPr="0041244B">
        <w:rPr>
          <w:rFonts w:ascii="宋体" w:hAnsi="宋体"/>
          <w:lang w:val="en-GB"/>
        </w:rPr>
        <w:tab/>
        <w:t>，米/秒²</w:t>
      </w:r>
    </w:p>
    <w:p w14:paraId="612315E0" w14:textId="77777777" w:rsidR="00304F9E" w:rsidRPr="0041244B" w:rsidRDefault="00304F9E" w:rsidP="00304F9E">
      <w:pPr>
        <w:rPr>
          <w:rFonts w:ascii="宋体" w:hAnsi="宋体" w:hint="eastAsia"/>
          <w:lang w:val="en-GB"/>
        </w:rPr>
      </w:pPr>
    </w:p>
    <w:p w14:paraId="67AC4052" w14:textId="558227C2" w:rsidR="00FA2E7A" w:rsidRPr="0041244B" w:rsidRDefault="004152F7" w:rsidP="00B95D06">
      <w:pPr>
        <w:pStyle w:val="Section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t>结论</w:t>
      </w:r>
    </w:p>
    <w:p w14:paraId="58F36BF8" w14:textId="77777777" w:rsidR="004152F7" w:rsidRPr="0041244B" w:rsidRDefault="004152F7" w:rsidP="00FA2E7A">
      <w:pPr>
        <w:rPr>
          <w:rFonts w:ascii="宋体" w:hAnsi="宋体" w:hint="eastAsia"/>
          <w:lang w:val="en-GB"/>
        </w:rPr>
      </w:pPr>
    </w:p>
    <w:p w14:paraId="4D69DFC9" w14:textId="07273B98" w:rsidR="004152F7" w:rsidRPr="0041244B" w:rsidRDefault="004152F7" w:rsidP="00B95D06">
      <w:pPr>
        <w:pStyle w:val="Sectiontitle"/>
        <w:rPr>
          <w:rFonts w:ascii="宋体" w:hAnsi="宋体" w:hint="eastAsia"/>
          <w:lang w:val="en-GB"/>
        </w:rPr>
      </w:pPr>
      <w:r w:rsidRPr="0041244B">
        <w:rPr>
          <w:rFonts w:ascii="宋体" w:hAnsi="宋体"/>
          <w:lang w:val="en-GB"/>
        </w:rPr>
        <w:lastRenderedPageBreak/>
        <w:t>参考</w:t>
      </w:r>
      <w:r w:rsidR="006867E9">
        <w:rPr>
          <w:rFonts w:ascii="宋体" w:hAnsi="宋体" w:hint="eastAsia"/>
          <w:lang w:val="en-GB"/>
        </w:rPr>
        <w:t>文献</w:t>
      </w:r>
    </w:p>
    <w:p w14:paraId="049CF3A0" w14:textId="77777777" w:rsidR="00FA2E7A" w:rsidRPr="0041244B" w:rsidRDefault="00FA2E7A" w:rsidP="000D5A2B">
      <w:pPr>
        <w:rPr>
          <w:rFonts w:ascii="宋体" w:hAnsi="宋体" w:hint="eastAsia"/>
          <w:lang w:val="en-GB"/>
        </w:rPr>
      </w:pPr>
    </w:p>
    <w:p w14:paraId="26622A86" w14:textId="7348F479" w:rsidR="00D47FB1" w:rsidRPr="0041244B" w:rsidRDefault="00D47FB1" w:rsidP="00E56C92">
      <w:pPr>
        <w:pStyle w:val="References"/>
        <w:rPr>
          <w:rFonts w:ascii="宋体" w:hAnsi="宋体" w:hint="eastAsia"/>
        </w:rPr>
      </w:pPr>
      <w:r w:rsidRPr="0041244B">
        <w:rPr>
          <w:rFonts w:ascii="宋体" w:hAnsi="宋体"/>
        </w:rPr>
        <w:t xml:space="preserve">Abdalla Al Zarouni 等人，《电流增加时 DX+ </w:t>
      </w:r>
      <w:r w:rsidR="006867E9">
        <w:rPr>
          <w:rFonts w:ascii="宋体" w:hAnsi="宋体" w:hint="eastAsia"/>
        </w:rPr>
        <w:t>电解槽</w:t>
      </w:r>
      <w:r w:rsidRPr="0041244B">
        <w:rPr>
          <w:rFonts w:ascii="宋体" w:hAnsi="宋体"/>
        </w:rPr>
        <w:t>中的能量和质量平衡》，第 31</w:t>
      </w:r>
      <w:r w:rsidRPr="00E00186">
        <w:rPr>
          <w:rFonts w:ascii="宋体" w:hAnsi="宋体" w:hint="eastAsia"/>
          <w:i/>
          <w:iCs/>
        </w:rPr>
        <w:t>届</w:t>
      </w:r>
      <w:r w:rsidRPr="0041244B">
        <w:rPr>
          <w:rFonts w:ascii="宋体" w:hAnsi="宋体"/>
          <w:i/>
          <w:iCs/>
        </w:rPr>
        <w:t>ICSOBA 国际会议和第 19</w:t>
      </w:r>
      <w:r w:rsidRPr="00E00186">
        <w:rPr>
          <w:rFonts w:ascii="宋体" w:hAnsi="宋体" w:hint="eastAsia"/>
          <w:i/>
          <w:iCs/>
        </w:rPr>
        <w:t>届</w:t>
      </w:r>
      <w:r w:rsidRPr="0041244B">
        <w:rPr>
          <w:rFonts w:ascii="宋体" w:hAnsi="宋体"/>
          <w:i/>
          <w:iCs/>
        </w:rPr>
        <w:t>“西伯利亚铝业”国际会议论文集</w:t>
      </w:r>
      <w:r w:rsidRPr="0041244B">
        <w:rPr>
          <w:rFonts w:ascii="宋体" w:hAnsi="宋体"/>
        </w:rPr>
        <w:t xml:space="preserve">，2013 年 9 月 4-6 日，俄罗斯克拉斯诺亚尔斯克， </w:t>
      </w:r>
      <w:r w:rsidRPr="0041244B">
        <w:rPr>
          <w:rFonts w:ascii="宋体" w:hAnsi="宋体"/>
          <w:i/>
          <w:iCs/>
        </w:rPr>
        <w:t>TRAVAUX</w:t>
      </w:r>
      <w:r w:rsidRPr="0041244B">
        <w:rPr>
          <w:rFonts w:ascii="宋体" w:hAnsi="宋体"/>
        </w:rPr>
        <w:t xml:space="preserve"> </w:t>
      </w:r>
      <w:r w:rsidRPr="0041244B">
        <w:rPr>
          <w:rFonts w:ascii="宋体" w:hAnsi="宋体"/>
          <w:i/>
        </w:rPr>
        <w:t xml:space="preserve">42，494–499 </w:t>
      </w:r>
      <w:r w:rsidRPr="0041244B">
        <w:rPr>
          <w:rFonts w:ascii="宋体" w:hAnsi="宋体"/>
        </w:rPr>
        <w:t>。</w:t>
      </w:r>
      <w:r w:rsidRPr="0041244B">
        <w:rPr>
          <w:iCs/>
        </w:rPr>
        <w:t>​</w:t>
      </w:r>
    </w:p>
    <w:p w14:paraId="6119AE01" w14:textId="50D7CBEE" w:rsidR="00ED7490" w:rsidRPr="0041244B" w:rsidRDefault="00ED7490" w:rsidP="00ED7490">
      <w:pPr>
        <w:pStyle w:val="References"/>
        <w:rPr>
          <w:rFonts w:ascii="宋体" w:hAnsi="宋体" w:hint="eastAsia"/>
        </w:rPr>
      </w:pPr>
      <w:r w:rsidRPr="0041244B">
        <w:rPr>
          <w:rFonts w:ascii="宋体" w:hAnsi="宋体"/>
        </w:rPr>
        <w:t>Morten Isaksen 等人，氧化铝</w:t>
      </w:r>
      <w:r w:rsidR="008A1B38">
        <w:rPr>
          <w:rFonts w:ascii="宋体" w:hAnsi="宋体" w:hint="eastAsia"/>
        </w:rPr>
        <w:t>电解</w:t>
      </w:r>
      <w:r w:rsidRPr="0041244B">
        <w:rPr>
          <w:rFonts w:ascii="宋体" w:hAnsi="宋体"/>
        </w:rPr>
        <w:t>槽中 PFC 生成的复杂性，</w:t>
      </w:r>
      <w:r w:rsidRPr="0041244B">
        <w:rPr>
          <w:rFonts w:ascii="宋体" w:hAnsi="宋体"/>
          <w:i/>
          <w:iCs/>
        </w:rPr>
        <w:t>第 42 届国际 ICSOBA 会议论文集</w:t>
      </w:r>
      <w:r w:rsidRPr="0041244B">
        <w:rPr>
          <w:rFonts w:ascii="宋体" w:hAnsi="宋体"/>
        </w:rPr>
        <w:t xml:space="preserve">，法国里昂，2024 年 10 月 27-31 日， </w:t>
      </w:r>
      <w:r w:rsidRPr="0041244B">
        <w:rPr>
          <w:rFonts w:ascii="宋体" w:hAnsi="宋体"/>
          <w:i/>
          <w:iCs/>
        </w:rPr>
        <w:t xml:space="preserve">TRAVAUX </w:t>
      </w:r>
      <w:r w:rsidRPr="0041244B">
        <w:rPr>
          <w:rFonts w:ascii="宋体" w:hAnsi="宋体"/>
        </w:rPr>
        <w:t xml:space="preserve">53，1759-1766 年。https </w:t>
      </w:r>
      <w:hyperlink r:id="rId15" w:history="1">
        <w:r w:rsidRPr="0041244B">
          <w:rPr>
            <w:rStyle w:val="a3"/>
            <w:rFonts w:ascii="宋体" w:hAnsi="宋体"/>
          </w:rPr>
          <w:t>://doi.org/10.71659/icsoba2024-al059</w:t>
        </w:r>
      </w:hyperlink>
      <w:r w:rsidRPr="0041244B">
        <w:rPr>
          <w:rFonts w:ascii="宋体" w:hAnsi="宋体"/>
        </w:rPr>
        <w:t xml:space="preserve">  </w:t>
      </w:r>
    </w:p>
    <w:p w14:paraId="231403C3" w14:textId="7CABAF80" w:rsidR="00ED7490" w:rsidRPr="0041244B" w:rsidRDefault="009F636D" w:rsidP="009F636D">
      <w:pPr>
        <w:pStyle w:val="References"/>
        <w:rPr>
          <w:rFonts w:ascii="宋体" w:hAnsi="宋体" w:hint="eastAsia"/>
        </w:rPr>
      </w:pPr>
      <w:r w:rsidRPr="0041244B">
        <w:rPr>
          <w:rFonts w:ascii="宋体" w:hAnsi="宋体"/>
        </w:rPr>
        <w:t>JY Hwang, X. Huang 和 Z. Xu，《从铝渣和盐饼中回收金属》，《</w:t>
      </w:r>
      <w:r w:rsidRPr="0041244B">
        <w:rPr>
          <w:rFonts w:ascii="宋体" w:hAnsi="宋体"/>
          <w:i/>
          <w:iCs/>
        </w:rPr>
        <w:t>矿物与材料特性与工程杂志</w:t>
      </w:r>
      <w:r w:rsidRPr="0041244B">
        <w:rPr>
          <w:rFonts w:ascii="宋体" w:hAnsi="宋体"/>
        </w:rPr>
        <w:t>》，第 5 卷，第 1 期，（2006 年），47-62。</w:t>
      </w:r>
    </w:p>
    <w:p w14:paraId="21133988" w14:textId="30398E6E" w:rsidR="00A2157C" w:rsidRPr="0041244B" w:rsidRDefault="00A2157C" w:rsidP="00A2157C">
      <w:pPr>
        <w:pStyle w:val="References"/>
        <w:rPr>
          <w:rFonts w:ascii="宋体" w:hAnsi="宋体" w:hint="eastAsia"/>
        </w:rPr>
      </w:pPr>
      <w:r w:rsidRPr="0041244B">
        <w:rPr>
          <w:rFonts w:ascii="宋体" w:hAnsi="宋体"/>
        </w:rPr>
        <w:t xml:space="preserve">Bjarte Øye，氯化法能否取代霍尔-埃鲁法生产铝？， </w:t>
      </w:r>
      <w:r w:rsidRPr="0041244B">
        <w:rPr>
          <w:rFonts w:ascii="宋体" w:hAnsi="宋体"/>
          <w:i/>
          <w:iCs/>
        </w:rPr>
        <w:t>SINTEF 博客</w:t>
      </w:r>
      <w:r w:rsidRPr="0041244B">
        <w:rPr>
          <w:rFonts w:ascii="宋体" w:hAnsi="宋体"/>
        </w:rPr>
        <w:t>，https://blog.sintef.com/sintefenergy/energy-efficiency/could-the-chloride-process-replace-the-hall-heroult-process-in-aluminium-production/（2019 年 10 月 4 日访问）。</w:t>
      </w:r>
    </w:p>
    <w:p w14:paraId="1E87D865" w14:textId="2375EC37" w:rsidR="00A2157C" w:rsidRPr="0041244B" w:rsidRDefault="00944425" w:rsidP="001F1E2A">
      <w:pPr>
        <w:pStyle w:val="References"/>
        <w:rPr>
          <w:rFonts w:ascii="宋体" w:hAnsi="宋体" w:hint="eastAsia"/>
        </w:rPr>
      </w:pPr>
      <w:r w:rsidRPr="0041244B">
        <w:rPr>
          <w:rFonts w:ascii="宋体" w:hAnsi="宋体"/>
        </w:rPr>
        <w:t>Warren E. Haupin，轻金属生产，</w:t>
      </w:r>
      <w:r w:rsidRPr="0041244B">
        <w:rPr>
          <w:rFonts w:ascii="宋体" w:hAnsi="宋体"/>
          <w:i/>
          <w:iCs/>
        </w:rPr>
        <w:t>美国专利 3,755,099，1971</w:t>
      </w:r>
      <w:r w:rsidRPr="0041244B">
        <w:rPr>
          <w:rFonts w:ascii="宋体" w:hAnsi="宋体"/>
        </w:rPr>
        <w:t>年 9 月 8 日提交，1973 年 8 月 28 日授权。</w:t>
      </w:r>
    </w:p>
    <w:sectPr w:rsidR="00A2157C" w:rsidRPr="0041244B" w:rsidSect="00BF64FF">
      <w:pgSz w:w="11907" w:h="16839" w:code="9"/>
      <w:pgMar w:top="1701" w:right="1701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9C9F" w14:textId="77777777" w:rsidR="0074403E" w:rsidRDefault="0074403E" w:rsidP="00C27721">
      <w:r>
        <w:separator/>
      </w:r>
    </w:p>
    <w:p w14:paraId="41016750" w14:textId="77777777" w:rsidR="0074403E" w:rsidRDefault="0074403E" w:rsidP="00C27721"/>
  </w:endnote>
  <w:endnote w:type="continuationSeparator" w:id="0">
    <w:p w14:paraId="0F464AC8" w14:textId="77777777" w:rsidR="0074403E" w:rsidRDefault="0074403E" w:rsidP="00C27721">
      <w:r>
        <w:continuationSeparator/>
      </w:r>
    </w:p>
    <w:p w14:paraId="16AFA0B8" w14:textId="77777777" w:rsidR="0074403E" w:rsidRDefault="0074403E" w:rsidP="00C27721"/>
  </w:endnote>
  <w:endnote w:type="continuationNotice" w:id="1">
    <w:p w14:paraId="4B2ED474" w14:textId="77777777" w:rsidR="0074403E" w:rsidRDefault="00744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213B" w14:textId="77777777" w:rsidR="0074403E" w:rsidRDefault="0074403E" w:rsidP="00C27721">
      <w:r>
        <w:separator/>
      </w:r>
    </w:p>
    <w:p w14:paraId="3B38A428" w14:textId="77777777" w:rsidR="0074403E" w:rsidRDefault="0074403E" w:rsidP="00C27721"/>
  </w:footnote>
  <w:footnote w:type="continuationSeparator" w:id="0">
    <w:p w14:paraId="6B173898" w14:textId="77777777" w:rsidR="0074403E" w:rsidRDefault="0074403E" w:rsidP="00C27721">
      <w:r>
        <w:continuationSeparator/>
      </w:r>
    </w:p>
    <w:p w14:paraId="74E30797" w14:textId="77777777" w:rsidR="0074403E" w:rsidRDefault="0074403E" w:rsidP="00C27721"/>
  </w:footnote>
  <w:footnote w:type="continuationNotice" w:id="1">
    <w:p w14:paraId="5C7A4B62" w14:textId="77777777" w:rsidR="0074403E" w:rsidRDefault="00744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141A"/>
    <w:multiLevelType w:val="hybridMultilevel"/>
    <w:tmpl w:val="CE029F90"/>
    <w:lvl w:ilvl="0" w:tplc="457E4BFE">
      <w:start w:val="1"/>
      <w:numFmt w:val="decimal"/>
      <w:lvlText w:val="%1.1.1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BF34484"/>
    <w:multiLevelType w:val="hybridMultilevel"/>
    <w:tmpl w:val="9FA63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0B32"/>
    <w:multiLevelType w:val="hybridMultilevel"/>
    <w:tmpl w:val="4E047074"/>
    <w:lvl w:ilvl="0" w:tplc="AF168C8C">
      <w:start w:val="1"/>
      <w:numFmt w:val="decimal"/>
      <w:pStyle w:val="4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338"/>
    <w:multiLevelType w:val="hybridMultilevel"/>
    <w:tmpl w:val="B3EE3E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333"/>
    <w:multiLevelType w:val="hybridMultilevel"/>
    <w:tmpl w:val="97D090B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B569A"/>
    <w:multiLevelType w:val="hybridMultilevel"/>
    <w:tmpl w:val="224E6A7E"/>
    <w:lvl w:ilvl="0" w:tplc="C1F09A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376D4"/>
    <w:multiLevelType w:val="hybridMultilevel"/>
    <w:tmpl w:val="CA522A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494F80"/>
    <w:multiLevelType w:val="hybridMultilevel"/>
    <w:tmpl w:val="73923666"/>
    <w:lvl w:ilvl="0" w:tplc="2FC28B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36669"/>
    <w:multiLevelType w:val="hybridMultilevel"/>
    <w:tmpl w:val="AB989C24"/>
    <w:lvl w:ilvl="0" w:tplc="672C74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C5A3ED4"/>
    <w:multiLevelType w:val="hybridMultilevel"/>
    <w:tmpl w:val="D6CC0B0A"/>
    <w:lvl w:ilvl="0" w:tplc="672C74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D5612E"/>
    <w:multiLevelType w:val="hybridMultilevel"/>
    <w:tmpl w:val="B1D0EBC8"/>
    <w:lvl w:ilvl="0" w:tplc="180CE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4100F"/>
    <w:multiLevelType w:val="multilevel"/>
    <w:tmpl w:val="9AE82FD6"/>
    <w:lvl w:ilvl="0">
      <w:start w:val="1"/>
      <w:numFmt w:val="decimal"/>
      <w:pStyle w:val="2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Sub-sectionlevel2title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2" w15:restartNumberingAfterBreak="0">
    <w:nsid w:val="63296E40"/>
    <w:multiLevelType w:val="hybridMultilevel"/>
    <w:tmpl w:val="BA20D09A"/>
    <w:lvl w:ilvl="0" w:tplc="650CD290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67CD"/>
    <w:multiLevelType w:val="hybridMultilevel"/>
    <w:tmpl w:val="9A1239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87FAC"/>
    <w:multiLevelType w:val="hybridMultilevel"/>
    <w:tmpl w:val="5B342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26738">
    <w:abstractNumId w:val="1"/>
  </w:num>
  <w:num w:numId="2" w16cid:durableId="1582104950">
    <w:abstractNumId w:val="12"/>
  </w:num>
  <w:num w:numId="3" w16cid:durableId="1173377389">
    <w:abstractNumId w:val="14"/>
  </w:num>
  <w:num w:numId="4" w16cid:durableId="482045594">
    <w:abstractNumId w:val="10"/>
  </w:num>
  <w:num w:numId="5" w16cid:durableId="906457888">
    <w:abstractNumId w:val="11"/>
  </w:num>
  <w:num w:numId="6" w16cid:durableId="1265962946">
    <w:abstractNumId w:val="13"/>
  </w:num>
  <w:num w:numId="7" w16cid:durableId="203637524">
    <w:abstractNumId w:val="6"/>
  </w:num>
  <w:num w:numId="8" w16cid:durableId="397435239">
    <w:abstractNumId w:val="3"/>
  </w:num>
  <w:num w:numId="9" w16cid:durableId="1449738447">
    <w:abstractNumId w:val="4"/>
  </w:num>
  <w:num w:numId="10" w16cid:durableId="2106614428">
    <w:abstractNumId w:val="9"/>
  </w:num>
  <w:num w:numId="11" w16cid:durableId="980619720">
    <w:abstractNumId w:val="8"/>
  </w:num>
  <w:num w:numId="12" w16cid:durableId="1307319810">
    <w:abstractNumId w:val="7"/>
  </w:num>
  <w:num w:numId="13" w16cid:durableId="535311158">
    <w:abstractNumId w:val="5"/>
  </w:num>
  <w:num w:numId="14" w16cid:durableId="602617881">
    <w:abstractNumId w:val="11"/>
  </w:num>
  <w:num w:numId="15" w16cid:durableId="1404373015">
    <w:abstractNumId w:val="0"/>
  </w:num>
  <w:num w:numId="16" w16cid:durableId="101156987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83"/>
    <w:rsid w:val="00000056"/>
    <w:rsid w:val="00000932"/>
    <w:rsid w:val="000009B8"/>
    <w:rsid w:val="00003C28"/>
    <w:rsid w:val="0000687C"/>
    <w:rsid w:val="0000705F"/>
    <w:rsid w:val="000072A2"/>
    <w:rsid w:val="00007923"/>
    <w:rsid w:val="00007937"/>
    <w:rsid w:val="0001074A"/>
    <w:rsid w:val="0001148E"/>
    <w:rsid w:val="00012431"/>
    <w:rsid w:val="0001328D"/>
    <w:rsid w:val="00014744"/>
    <w:rsid w:val="000167C6"/>
    <w:rsid w:val="00016B5C"/>
    <w:rsid w:val="00017B4A"/>
    <w:rsid w:val="00017ED8"/>
    <w:rsid w:val="000230D7"/>
    <w:rsid w:val="0002396E"/>
    <w:rsid w:val="0002488A"/>
    <w:rsid w:val="00026D6A"/>
    <w:rsid w:val="000276DB"/>
    <w:rsid w:val="0003214D"/>
    <w:rsid w:val="00032311"/>
    <w:rsid w:val="000323A1"/>
    <w:rsid w:val="000359E0"/>
    <w:rsid w:val="00035F53"/>
    <w:rsid w:val="00036072"/>
    <w:rsid w:val="000363A8"/>
    <w:rsid w:val="00036C3E"/>
    <w:rsid w:val="00037018"/>
    <w:rsid w:val="000439A0"/>
    <w:rsid w:val="00045A34"/>
    <w:rsid w:val="00045F75"/>
    <w:rsid w:val="000516F6"/>
    <w:rsid w:val="00052756"/>
    <w:rsid w:val="00054028"/>
    <w:rsid w:val="00057B03"/>
    <w:rsid w:val="00062031"/>
    <w:rsid w:val="00062C9E"/>
    <w:rsid w:val="00066264"/>
    <w:rsid w:val="00071FB0"/>
    <w:rsid w:val="00076618"/>
    <w:rsid w:val="00082F85"/>
    <w:rsid w:val="000842DC"/>
    <w:rsid w:val="000849BD"/>
    <w:rsid w:val="00086464"/>
    <w:rsid w:val="00091AD5"/>
    <w:rsid w:val="00092EC5"/>
    <w:rsid w:val="00093008"/>
    <w:rsid w:val="00093009"/>
    <w:rsid w:val="0009540D"/>
    <w:rsid w:val="00097BF1"/>
    <w:rsid w:val="000A1235"/>
    <w:rsid w:val="000A1C43"/>
    <w:rsid w:val="000A372C"/>
    <w:rsid w:val="000A3B80"/>
    <w:rsid w:val="000A40A6"/>
    <w:rsid w:val="000A6844"/>
    <w:rsid w:val="000A69D4"/>
    <w:rsid w:val="000A7E94"/>
    <w:rsid w:val="000B08CF"/>
    <w:rsid w:val="000B102B"/>
    <w:rsid w:val="000B36BC"/>
    <w:rsid w:val="000B3EA9"/>
    <w:rsid w:val="000B57B4"/>
    <w:rsid w:val="000B6469"/>
    <w:rsid w:val="000C18A4"/>
    <w:rsid w:val="000C1F5A"/>
    <w:rsid w:val="000D1E11"/>
    <w:rsid w:val="000D3D07"/>
    <w:rsid w:val="000D5A2B"/>
    <w:rsid w:val="000D6D70"/>
    <w:rsid w:val="000D7176"/>
    <w:rsid w:val="000E1684"/>
    <w:rsid w:val="000E1B03"/>
    <w:rsid w:val="000E5CEE"/>
    <w:rsid w:val="000F0C47"/>
    <w:rsid w:val="000F3B6F"/>
    <w:rsid w:val="000F44DB"/>
    <w:rsid w:val="000F46E1"/>
    <w:rsid w:val="000F7036"/>
    <w:rsid w:val="000F79EA"/>
    <w:rsid w:val="000F7B4A"/>
    <w:rsid w:val="000F7BA3"/>
    <w:rsid w:val="00100AA0"/>
    <w:rsid w:val="00105038"/>
    <w:rsid w:val="00105579"/>
    <w:rsid w:val="0011019A"/>
    <w:rsid w:val="00110296"/>
    <w:rsid w:val="001116A3"/>
    <w:rsid w:val="00112164"/>
    <w:rsid w:val="00116229"/>
    <w:rsid w:val="001168D7"/>
    <w:rsid w:val="001213F8"/>
    <w:rsid w:val="00122A56"/>
    <w:rsid w:val="00125158"/>
    <w:rsid w:val="00125C85"/>
    <w:rsid w:val="001277BF"/>
    <w:rsid w:val="00130C89"/>
    <w:rsid w:val="00132B95"/>
    <w:rsid w:val="00133099"/>
    <w:rsid w:val="00137A7C"/>
    <w:rsid w:val="00140BDF"/>
    <w:rsid w:val="00142191"/>
    <w:rsid w:val="00144F84"/>
    <w:rsid w:val="00146CDB"/>
    <w:rsid w:val="00147D18"/>
    <w:rsid w:val="00150598"/>
    <w:rsid w:val="00150B37"/>
    <w:rsid w:val="00154106"/>
    <w:rsid w:val="0015665F"/>
    <w:rsid w:val="00161A17"/>
    <w:rsid w:val="00163A0F"/>
    <w:rsid w:val="00163D32"/>
    <w:rsid w:val="00163D6F"/>
    <w:rsid w:val="001646A8"/>
    <w:rsid w:val="001655C2"/>
    <w:rsid w:val="00167BC7"/>
    <w:rsid w:val="00167BD6"/>
    <w:rsid w:val="001700D3"/>
    <w:rsid w:val="00173E22"/>
    <w:rsid w:val="001747C6"/>
    <w:rsid w:val="00176444"/>
    <w:rsid w:val="00182318"/>
    <w:rsid w:val="00182ADC"/>
    <w:rsid w:val="00183358"/>
    <w:rsid w:val="00187504"/>
    <w:rsid w:val="00187856"/>
    <w:rsid w:val="00187EE0"/>
    <w:rsid w:val="0019131D"/>
    <w:rsid w:val="00194498"/>
    <w:rsid w:val="00196028"/>
    <w:rsid w:val="00196FEE"/>
    <w:rsid w:val="00197376"/>
    <w:rsid w:val="001A22C8"/>
    <w:rsid w:val="001A2BA1"/>
    <w:rsid w:val="001A3479"/>
    <w:rsid w:val="001A3F87"/>
    <w:rsid w:val="001A4093"/>
    <w:rsid w:val="001A459B"/>
    <w:rsid w:val="001A75DA"/>
    <w:rsid w:val="001A7C7F"/>
    <w:rsid w:val="001B01D1"/>
    <w:rsid w:val="001B1713"/>
    <w:rsid w:val="001B4D3B"/>
    <w:rsid w:val="001B5AB5"/>
    <w:rsid w:val="001B6DC0"/>
    <w:rsid w:val="001C0EF7"/>
    <w:rsid w:val="001C3746"/>
    <w:rsid w:val="001C48F8"/>
    <w:rsid w:val="001C5719"/>
    <w:rsid w:val="001C63B2"/>
    <w:rsid w:val="001D3221"/>
    <w:rsid w:val="001E1547"/>
    <w:rsid w:val="001E39C2"/>
    <w:rsid w:val="001F1324"/>
    <w:rsid w:val="001F1E2A"/>
    <w:rsid w:val="001F4C35"/>
    <w:rsid w:val="001F640E"/>
    <w:rsid w:val="001F6F64"/>
    <w:rsid w:val="001F705B"/>
    <w:rsid w:val="0020105C"/>
    <w:rsid w:val="002030CD"/>
    <w:rsid w:val="00204F0C"/>
    <w:rsid w:val="002050C8"/>
    <w:rsid w:val="0020562D"/>
    <w:rsid w:val="00206439"/>
    <w:rsid w:val="002115FC"/>
    <w:rsid w:val="0021303D"/>
    <w:rsid w:val="00213AC9"/>
    <w:rsid w:val="00215DA1"/>
    <w:rsid w:val="00222498"/>
    <w:rsid w:val="00223338"/>
    <w:rsid w:val="00223942"/>
    <w:rsid w:val="00226969"/>
    <w:rsid w:val="00226F8B"/>
    <w:rsid w:val="002300CB"/>
    <w:rsid w:val="00234ABC"/>
    <w:rsid w:val="00236D39"/>
    <w:rsid w:val="00240C91"/>
    <w:rsid w:val="00241882"/>
    <w:rsid w:val="00241E74"/>
    <w:rsid w:val="00242CA6"/>
    <w:rsid w:val="002442E2"/>
    <w:rsid w:val="00245394"/>
    <w:rsid w:val="00245C84"/>
    <w:rsid w:val="00246913"/>
    <w:rsid w:val="002500A6"/>
    <w:rsid w:val="00250990"/>
    <w:rsid w:val="00257506"/>
    <w:rsid w:val="00261214"/>
    <w:rsid w:val="00261E1F"/>
    <w:rsid w:val="002631A0"/>
    <w:rsid w:val="00264748"/>
    <w:rsid w:val="00266171"/>
    <w:rsid w:val="002666EC"/>
    <w:rsid w:val="00266C1E"/>
    <w:rsid w:val="00270D95"/>
    <w:rsid w:val="00275092"/>
    <w:rsid w:val="002750A6"/>
    <w:rsid w:val="00276E55"/>
    <w:rsid w:val="002777BA"/>
    <w:rsid w:val="002779B1"/>
    <w:rsid w:val="00277E17"/>
    <w:rsid w:val="0028045D"/>
    <w:rsid w:val="00283A31"/>
    <w:rsid w:val="00286986"/>
    <w:rsid w:val="00286B9B"/>
    <w:rsid w:val="0029127C"/>
    <w:rsid w:val="00291D04"/>
    <w:rsid w:val="002A0241"/>
    <w:rsid w:val="002A0391"/>
    <w:rsid w:val="002A1971"/>
    <w:rsid w:val="002A3647"/>
    <w:rsid w:val="002A49F9"/>
    <w:rsid w:val="002B626C"/>
    <w:rsid w:val="002B767E"/>
    <w:rsid w:val="002C05D1"/>
    <w:rsid w:val="002C060F"/>
    <w:rsid w:val="002C4012"/>
    <w:rsid w:val="002C4A0D"/>
    <w:rsid w:val="002C4BDF"/>
    <w:rsid w:val="002C5F2E"/>
    <w:rsid w:val="002C6386"/>
    <w:rsid w:val="002C7A74"/>
    <w:rsid w:val="002E098E"/>
    <w:rsid w:val="002E4663"/>
    <w:rsid w:val="002E7438"/>
    <w:rsid w:val="002F0281"/>
    <w:rsid w:val="002F17D1"/>
    <w:rsid w:val="002F1A7B"/>
    <w:rsid w:val="002F1E5C"/>
    <w:rsid w:val="002F25D1"/>
    <w:rsid w:val="002F2879"/>
    <w:rsid w:val="002F2D0C"/>
    <w:rsid w:val="002F35BB"/>
    <w:rsid w:val="002F3FFF"/>
    <w:rsid w:val="002F4509"/>
    <w:rsid w:val="002F50DC"/>
    <w:rsid w:val="002F6648"/>
    <w:rsid w:val="00300E16"/>
    <w:rsid w:val="00302EE0"/>
    <w:rsid w:val="00304DA2"/>
    <w:rsid w:val="00304F9E"/>
    <w:rsid w:val="00305904"/>
    <w:rsid w:val="0031003E"/>
    <w:rsid w:val="00312DF8"/>
    <w:rsid w:val="00315BB0"/>
    <w:rsid w:val="0032131B"/>
    <w:rsid w:val="00322385"/>
    <w:rsid w:val="00322A22"/>
    <w:rsid w:val="00322C18"/>
    <w:rsid w:val="00322C77"/>
    <w:rsid w:val="00323F56"/>
    <w:rsid w:val="00324A17"/>
    <w:rsid w:val="00325459"/>
    <w:rsid w:val="00326188"/>
    <w:rsid w:val="003263CA"/>
    <w:rsid w:val="00327CFF"/>
    <w:rsid w:val="003311B5"/>
    <w:rsid w:val="00331DBB"/>
    <w:rsid w:val="00334352"/>
    <w:rsid w:val="003346BB"/>
    <w:rsid w:val="0033705A"/>
    <w:rsid w:val="00340EB7"/>
    <w:rsid w:val="00341B84"/>
    <w:rsid w:val="00341BA3"/>
    <w:rsid w:val="00341D7F"/>
    <w:rsid w:val="003421D0"/>
    <w:rsid w:val="003423F6"/>
    <w:rsid w:val="0034391F"/>
    <w:rsid w:val="00344FAC"/>
    <w:rsid w:val="00346A61"/>
    <w:rsid w:val="00347A41"/>
    <w:rsid w:val="00350C65"/>
    <w:rsid w:val="0035128F"/>
    <w:rsid w:val="00354AF8"/>
    <w:rsid w:val="00356CB8"/>
    <w:rsid w:val="00360032"/>
    <w:rsid w:val="00360A69"/>
    <w:rsid w:val="0036466D"/>
    <w:rsid w:val="00367A69"/>
    <w:rsid w:val="003719EE"/>
    <w:rsid w:val="00375E02"/>
    <w:rsid w:val="003769D3"/>
    <w:rsid w:val="003836AD"/>
    <w:rsid w:val="003837FC"/>
    <w:rsid w:val="00386F9C"/>
    <w:rsid w:val="00392072"/>
    <w:rsid w:val="003A12ED"/>
    <w:rsid w:val="003A1AB0"/>
    <w:rsid w:val="003A2433"/>
    <w:rsid w:val="003A271F"/>
    <w:rsid w:val="003B0B33"/>
    <w:rsid w:val="003B18D0"/>
    <w:rsid w:val="003B2F96"/>
    <w:rsid w:val="003C18DD"/>
    <w:rsid w:val="003C1E91"/>
    <w:rsid w:val="003C4752"/>
    <w:rsid w:val="003C590F"/>
    <w:rsid w:val="003C6CCE"/>
    <w:rsid w:val="003C7407"/>
    <w:rsid w:val="003D26D2"/>
    <w:rsid w:val="003D2963"/>
    <w:rsid w:val="003D4192"/>
    <w:rsid w:val="003D548E"/>
    <w:rsid w:val="003D708F"/>
    <w:rsid w:val="003D735E"/>
    <w:rsid w:val="003D7A29"/>
    <w:rsid w:val="003E00B7"/>
    <w:rsid w:val="003E3C8B"/>
    <w:rsid w:val="003E3CFF"/>
    <w:rsid w:val="003E75EA"/>
    <w:rsid w:val="003F03D8"/>
    <w:rsid w:val="003F292E"/>
    <w:rsid w:val="003F413D"/>
    <w:rsid w:val="003F64CE"/>
    <w:rsid w:val="003F655D"/>
    <w:rsid w:val="00400949"/>
    <w:rsid w:val="0040096B"/>
    <w:rsid w:val="00401DED"/>
    <w:rsid w:val="0040493D"/>
    <w:rsid w:val="00410639"/>
    <w:rsid w:val="0041244B"/>
    <w:rsid w:val="00413088"/>
    <w:rsid w:val="00414BBC"/>
    <w:rsid w:val="004152F7"/>
    <w:rsid w:val="00415BB8"/>
    <w:rsid w:val="00416812"/>
    <w:rsid w:val="00416918"/>
    <w:rsid w:val="004209B0"/>
    <w:rsid w:val="00421F2B"/>
    <w:rsid w:val="00422030"/>
    <w:rsid w:val="00423036"/>
    <w:rsid w:val="00423B52"/>
    <w:rsid w:val="00423F0E"/>
    <w:rsid w:val="00424176"/>
    <w:rsid w:val="00424F25"/>
    <w:rsid w:val="00424F9F"/>
    <w:rsid w:val="004257AE"/>
    <w:rsid w:val="00425B2F"/>
    <w:rsid w:val="00431ECF"/>
    <w:rsid w:val="00435ED2"/>
    <w:rsid w:val="00435FB6"/>
    <w:rsid w:val="00437786"/>
    <w:rsid w:val="00441D19"/>
    <w:rsid w:val="00443975"/>
    <w:rsid w:val="00444860"/>
    <w:rsid w:val="00445659"/>
    <w:rsid w:val="004462E3"/>
    <w:rsid w:val="00446E99"/>
    <w:rsid w:val="00447466"/>
    <w:rsid w:val="00451D39"/>
    <w:rsid w:val="00462217"/>
    <w:rsid w:val="004632E8"/>
    <w:rsid w:val="004633AE"/>
    <w:rsid w:val="004641A1"/>
    <w:rsid w:val="004647AF"/>
    <w:rsid w:val="00470579"/>
    <w:rsid w:val="0047313A"/>
    <w:rsid w:val="00473D6D"/>
    <w:rsid w:val="00473EB9"/>
    <w:rsid w:val="0047582F"/>
    <w:rsid w:val="00476D2F"/>
    <w:rsid w:val="00482439"/>
    <w:rsid w:val="0048266B"/>
    <w:rsid w:val="00483459"/>
    <w:rsid w:val="0048352A"/>
    <w:rsid w:val="00484F0D"/>
    <w:rsid w:val="0048726A"/>
    <w:rsid w:val="00487433"/>
    <w:rsid w:val="00487895"/>
    <w:rsid w:val="004942A6"/>
    <w:rsid w:val="00495D2E"/>
    <w:rsid w:val="004A0687"/>
    <w:rsid w:val="004A1331"/>
    <w:rsid w:val="004A157B"/>
    <w:rsid w:val="004A2B3B"/>
    <w:rsid w:val="004A381C"/>
    <w:rsid w:val="004A4D9B"/>
    <w:rsid w:val="004A64F4"/>
    <w:rsid w:val="004B28EA"/>
    <w:rsid w:val="004B3723"/>
    <w:rsid w:val="004B47BE"/>
    <w:rsid w:val="004B4E17"/>
    <w:rsid w:val="004B5350"/>
    <w:rsid w:val="004B5707"/>
    <w:rsid w:val="004C700E"/>
    <w:rsid w:val="004C70AA"/>
    <w:rsid w:val="004C721B"/>
    <w:rsid w:val="004D36DF"/>
    <w:rsid w:val="004D3A9A"/>
    <w:rsid w:val="004D5103"/>
    <w:rsid w:val="004D5107"/>
    <w:rsid w:val="004E1BC3"/>
    <w:rsid w:val="004E3EC7"/>
    <w:rsid w:val="004E5E8D"/>
    <w:rsid w:val="004E7B7B"/>
    <w:rsid w:val="004F282B"/>
    <w:rsid w:val="004F606F"/>
    <w:rsid w:val="004F6240"/>
    <w:rsid w:val="004F7B45"/>
    <w:rsid w:val="00500335"/>
    <w:rsid w:val="00500F76"/>
    <w:rsid w:val="00501210"/>
    <w:rsid w:val="0050185A"/>
    <w:rsid w:val="00501924"/>
    <w:rsid w:val="00501FF9"/>
    <w:rsid w:val="005021A6"/>
    <w:rsid w:val="00506720"/>
    <w:rsid w:val="00506D3E"/>
    <w:rsid w:val="0050724B"/>
    <w:rsid w:val="005075EF"/>
    <w:rsid w:val="005127C0"/>
    <w:rsid w:val="00512C79"/>
    <w:rsid w:val="005148AC"/>
    <w:rsid w:val="00514BC2"/>
    <w:rsid w:val="00514E4F"/>
    <w:rsid w:val="005179C4"/>
    <w:rsid w:val="005207B3"/>
    <w:rsid w:val="00525BFB"/>
    <w:rsid w:val="00532F7F"/>
    <w:rsid w:val="0053482B"/>
    <w:rsid w:val="0053716A"/>
    <w:rsid w:val="00537497"/>
    <w:rsid w:val="0054018F"/>
    <w:rsid w:val="00540FBC"/>
    <w:rsid w:val="005411FD"/>
    <w:rsid w:val="00543890"/>
    <w:rsid w:val="00544A27"/>
    <w:rsid w:val="00545EAB"/>
    <w:rsid w:val="005463D1"/>
    <w:rsid w:val="00546E67"/>
    <w:rsid w:val="00546FC3"/>
    <w:rsid w:val="00550949"/>
    <w:rsid w:val="00554F07"/>
    <w:rsid w:val="00555880"/>
    <w:rsid w:val="00556CC6"/>
    <w:rsid w:val="005575BC"/>
    <w:rsid w:val="00561775"/>
    <w:rsid w:val="00561BDF"/>
    <w:rsid w:val="00561C79"/>
    <w:rsid w:val="00562029"/>
    <w:rsid w:val="0056222B"/>
    <w:rsid w:val="00563C8E"/>
    <w:rsid w:val="005647CF"/>
    <w:rsid w:val="00566EAE"/>
    <w:rsid w:val="00567FDF"/>
    <w:rsid w:val="0057416A"/>
    <w:rsid w:val="00577A77"/>
    <w:rsid w:val="00577BA3"/>
    <w:rsid w:val="005811F3"/>
    <w:rsid w:val="00583AD0"/>
    <w:rsid w:val="00583D22"/>
    <w:rsid w:val="00590EB1"/>
    <w:rsid w:val="005916EE"/>
    <w:rsid w:val="005951D6"/>
    <w:rsid w:val="005A06C8"/>
    <w:rsid w:val="005A139D"/>
    <w:rsid w:val="005A1FC4"/>
    <w:rsid w:val="005A4804"/>
    <w:rsid w:val="005A4B5A"/>
    <w:rsid w:val="005A6383"/>
    <w:rsid w:val="005B105F"/>
    <w:rsid w:val="005B27FC"/>
    <w:rsid w:val="005B3EC7"/>
    <w:rsid w:val="005C200E"/>
    <w:rsid w:val="005C432D"/>
    <w:rsid w:val="005C5F9D"/>
    <w:rsid w:val="005C65CD"/>
    <w:rsid w:val="005C7919"/>
    <w:rsid w:val="005C79C1"/>
    <w:rsid w:val="005C7D4D"/>
    <w:rsid w:val="005D124A"/>
    <w:rsid w:val="005D32D8"/>
    <w:rsid w:val="005D4A82"/>
    <w:rsid w:val="005D7641"/>
    <w:rsid w:val="005D77BB"/>
    <w:rsid w:val="005E0232"/>
    <w:rsid w:val="005E0828"/>
    <w:rsid w:val="005E0969"/>
    <w:rsid w:val="005E0ABE"/>
    <w:rsid w:val="005E22DB"/>
    <w:rsid w:val="005E2DD3"/>
    <w:rsid w:val="005E5D63"/>
    <w:rsid w:val="005E722E"/>
    <w:rsid w:val="005E72CC"/>
    <w:rsid w:val="005F0040"/>
    <w:rsid w:val="005F040C"/>
    <w:rsid w:val="005F180D"/>
    <w:rsid w:val="005F247B"/>
    <w:rsid w:val="005F39E3"/>
    <w:rsid w:val="005F3B7B"/>
    <w:rsid w:val="005F4FD3"/>
    <w:rsid w:val="005F699C"/>
    <w:rsid w:val="005F71D3"/>
    <w:rsid w:val="005F7386"/>
    <w:rsid w:val="0060038E"/>
    <w:rsid w:val="00605AE8"/>
    <w:rsid w:val="00606A2C"/>
    <w:rsid w:val="006079D3"/>
    <w:rsid w:val="00611D09"/>
    <w:rsid w:val="00611E99"/>
    <w:rsid w:val="00612918"/>
    <w:rsid w:val="00613742"/>
    <w:rsid w:val="0061446D"/>
    <w:rsid w:val="00616264"/>
    <w:rsid w:val="00617131"/>
    <w:rsid w:val="006178D8"/>
    <w:rsid w:val="00617F63"/>
    <w:rsid w:val="00620952"/>
    <w:rsid w:val="006228DF"/>
    <w:rsid w:val="006240EC"/>
    <w:rsid w:val="00624364"/>
    <w:rsid w:val="006251B3"/>
    <w:rsid w:val="00626963"/>
    <w:rsid w:val="00626D2B"/>
    <w:rsid w:val="006313F0"/>
    <w:rsid w:val="0063201D"/>
    <w:rsid w:val="006341D5"/>
    <w:rsid w:val="006351FC"/>
    <w:rsid w:val="006362FF"/>
    <w:rsid w:val="00642A4D"/>
    <w:rsid w:val="00643044"/>
    <w:rsid w:val="00643644"/>
    <w:rsid w:val="00644692"/>
    <w:rsid w:val="006453C1"/>
    <w:rsid w:val="00646412"/>
    <w:rsid w:val="006467AA"/>
    <w:rsid w:val="00647062"/>
    <w:rsid w:val="00652217"/>
    <w:rsid w:val="006523C9"/>
    <w:rsid w:val="00652F3C"/>
    <w:rsid w:val="00655C7A"/>
    <w:rsid w:val="006624FE"/>
    <w:rsid w:val="00662E13"/>
    <w:rsid w:val="00663376"/>
    <w:rsid w:val="00664415"/>
    <w:rsid w:val="0066562C"/>
    <w:rsid w:val="00667671"/>
    <w:rsid w:val="00670A5F"/>
    <w:rsid w:val="006712D0"/>
    <w:rsid w:val="00673860"/>
    <w:rsid w:val="0067474B"/>
    <w:rsid w:val="00674AEC"/>
    <w:rsid w:val="006759EB"/>
    <w:rsid w:val="006764DB"/>
    <w:rsid w:val="00676901"/>
    <w:rsid w:val="00676C72"/>
    <w:rsid w:val="006808C1"/>
    <w:rsid w:val="006822B3"/>
    <w:rsid w:val="00683AC1"/>
    <w:rsid w:val="00683E26"/>
    <w:rsid w:val="0068411E"/>
    <w:rsid w:val="00685120"/>
    <w:rsid w:val="006867E9"/>
    <w:rsid w:val="00686CF3"/>
    <w:rsid w:val="00691CB6"/>
    <w:rsid w:val="0069279B"/>
    <w:rsid w:val="006945D1"/>
    <w:rsid w:val="006946EC"/>
    <w:rsid w:val="006971C5"/>
    <w:rsid w:val="00697B26"/>
    <w:rsid w:val="006A0D12"/>
    <w:rsid w:val="006A4DCC"/>
    <w:rsid w:val="006A6FED"/>
    <w:rsid w:val="006A7C21"/>
    <w:rsid w:val="006B3611"/>
    <w:rsid w:val="006B424F"/>
    <w:rsid w:val="006B5BAE"/>
    <w:rsid w:val="006B68D4"/>
    <w:rsid w:val="006B7CCB"/>
    <w:rsid w:val="006C2C17"/>
    <w:rsid w:val="006C3B84"/>
    <w:rsid w:val="006C41D1"/>
    <w:rsid w:val="006C5670"/>
    <w:rsid w:val="006C6FC4"/>
    <w:rsid w:val="006D0F8B"/>
    <w:rsid w:val="006D17CA"/>
    <w:rsid w:val="006D36F2"/>
    <w:rsid w:val="006D3E7C"/>
    <w:rsid w:val="006D4C73"/>
    <w:rsid w:val="006D5A11"/>
    <w:rsid w:val="006E1656"/>
    <w:rsid w:val="006E4528"/>
    <w:rsid w:val="006E4DDD"/>
    <w:rsid w:val="006E613A"/>
    <w:rsid w:val="006E701D"/>
    <w:rsid w:val="006F1DD7"/>
    <w:rsid w:val="006F67A9"/>
    <w:rsid w:val="006F77C0"/>
    <w:rsid w:val="00700E0B"/>
    <w:rsid w:val="00705B2C"/>
    <w:rsid w:val="00705BDA"/>
    <w:rsid w:val="0070657D"/>
    <w:rsid w:val="00707731"/>
    <w:rsid w:val="00707A2D"/>
    <w:rsid w:val="00707C98"/>
    <w:rsid w:val="00711931"/>
    <w:rsid w:val="00711EA9"/>
    <w:rsid w:val="007127B7"/>
    <w:rsid w:val="0071418A"/>
    <w:rsid w:val="00717F62"/>
    <w:rsid w:val="0072562F"/>
    <w:rsid w:val="00726583"/>
    <w:rsid w:val="00726634"/>
    <w:rsid w:val="007273B1"/>
    <w:rsid w:val="0073120F"/>
    <w:rsid w:val="00735178"/>
    <w:rsid w:val="00736C0A"/>
    <w:rsid w:val="00736C74"/>
    <w:rsid w:val="00741B30"/>
    <w:rsid w:val="00742719"/>
    <w:rsid w:val="00743631"/>
    <w:rsid w:val="0074403E"/>
    <w:rsid w:val="00744826"/>
    <w:rsid w:val="00745E00"/>
    <w:rsid w:val="00746FD9"/>
    <w:rsid w:val="007512E2"/>
    <w:rsid w:val="007532AF"/>
    <w:rsid w:val="007603CD"/>
    <w:rsid w:val="007638B3"/>
    <w:rsid w:val="00764BBF"/>
    <w:rsid w:val="00765BF6"/>
    <w:rsid w:val="007668AF"/>
    <w:rsid w:val="00770635"/>
    <w:rsid w:val="0077208B"/>
    <w:rsid w:val="007722BE"/>
    <w:rsid w:val="007725F3"/>
    <w:rsid w:val="00774F2C"/>
    <w:rsid w:val="007750D9"/>
    <w:rsid w:val="0077559C"/>
    <w:rsid w:val="00776CE2"/>
    <w:rsid w:val="00777E6E"/>
    <w:rsid w:val="007829C8"/>
    <w:rsid w:val="0078410B"/>
    <w:rsid w:val="007861F2"/>
    <w:rsid w:val="00786AA8"/>
    <w:rsid w:val="00787D84"/>
    <w:rsid w:val="0079016C"/>
    <w:rsid w:val="00790219"/>
    <w:rsid w:val="00790781"/>
    <w:rsid w:val="007914CE"/>
    <w:rsid w:val="00791AF7"/>
    <w:rsid w:val="00791D3A"/>
    <w:rsid w:val="00795F00"/>
    <w:rsid w:val="00796783"/>
    <w:rsid w:val="007967BE"/>
    <w:rsid w:val="00797523"/>
    <w:rsid w:val="00797823"/>
    <w:rsid w:val="007A06EE"/>
    <w:rsid w:val="007A0C24"/>
    <w:rsid w:val="007A23B3"/>
    <w:rsid w:val="007A41D4"/>
    <w:rsid w:val="007A43EC"/>
    <w:rsid w:val="007A5B32"/>
    <w:rsid w:val="007A7A07"/>
    <w:rsid w:val="007B0FE2"/>
    <w:rsid w:val="007B546F"/>
    <w:rsid w:val="007B72C4"/>
    <w:rsid w:val="007C48AA"/>
    <w:rsid w:val="007C618E"/>
    <w:rsid w:val="007D0CE1"/>
    <w:rsid w:val="007D2A2A"/>
    <w:rsid w:val="007D2B68"/>
    <w:rsid w:val="007D79BC"/>
    <w:rsid w:val="007E03C1"/>
    <w:rsid w:val="007E6140"/>
    <w:rsid w:val="007E66E3"/>
    <w:rsid w:val="007E68EB"/>
    <w:rsid w:val="007E6E97"/>
    <w:rsid w:val="007F010C"/>
    <w:rsid w:val="007F1827"/>
    <w:rsid w:val="007F208D"/>
    <w:rsid w:val="007F2CFE"/>
    <w:rsid w:val="007F3C1F"/>
    <w:rsid w:val="007F6B5B"/>
    <w:rsid w:val="008008D9"/>
    <w:rsid w:val="00800D7C"/>
    <w:rsid w:val="00801701"/>
    <w:rsid w:val="00801B39"/>
    <w:rsid w:val="00802F3B"/>
    <w:rsid w:val="00803803"/>
    <w:rsid w:val="00804379"/>
    <w:rsid w:val="008049B0"/>
    <w:rsid w:val="0080530C"/>
    <w:rsid w:val="00810373"/>
    <w:rsid w:val="008104F2"/>
    <w:rsid w:val="008119D8"/>
    <w:rsid w:val="0081241B"/>
    <w:rsid w:val="00814392"/>
    <w:rsid w:val="00815FD1"/>
    <w:rsid w:val="008162E9"/>
    <w:rsid w:val="00816BAC"/>
    <w:rsid w:val="00821B96"/>
    <w:rsid w:val="0082233F"/>
    <w:rsid w:val="008225D0"/>
    <w:rsid w:val="00823B0D"/>
    <w:rsid w:val="0082618D"/>
    <w:rsid w:val="00826206"/>
    <w:rsid w:val="008268FA"/>
    <w:rsid w:val="00827B12"/>
    <w:rsid w:val="008307B3"/>
    <w:rsid w:val="00830E5B"/>
    <w:rsid w:val="0083107C"/>
    <w:rsid w:val="00831CD2"/>
    <w:rsid w:val="008335A7"/>
    <w:rsid w:val="00834651"/>
    <w:rsid w:val="00834A98"/>
    <w:rsid w:val="00836639"/>
    <w:rsid w:val="008368B1"/>
    <w:rsid w:val="00837DA4"/>
    <w:rsid w:val="008406A0"/>
    <w:rsid w:val="00840B70"/>
    <w:rsid w:val="00840E06"/>
    <w:rsid w:val="00841F85"/>
    <w:rsid w:val="00844084"/>
    <w:rsid w:val="00844E20"/>
    <w:rsid w:val="00846A02"/>
    <w:rsid w:val="00847D7F"/>
    <w:rsid w:val="008543DE"/>
    <w:rsid w:val="00857EE4"/>
    <w:rsid w:val="00860EDB"/>
    <w:rsid w:val="00862055"/>
    <w:rsid w:val="00866C56"/>
    <w:rsid w:val="0086772A"/>
    <w:rsid w:val="00867A38"/>
    <w:rsid w:val="008707F7"/>
    <w:rsid w:val="00871B10"/>
    <w:rsid w:val="00871DF9"/>
    <w:rsid w:val="008722E3"/>
    <w:rsid w:val="0087362A"/>
    <w:rsid w:val="0087438B"/>
    <w:rsid w:val="0087494B"/>
    <w:rsid w:val="0087561B"/>
    <w:rsid w:val="008849C6"/>
    <w:rsid w:val="0088509F"/>
    <w:rsid w:val="00885E47"/>
    <w:rsid w:val="0088617E"/>
    <w:rsid w:val="00887042"/>
    <w:rsid w:val="008901DF"/>
    <w:rsid w:val="00891EB5"/>
    <w:rsid w:val="008940E4"/>
    <w:rsid w:val="00894E74"/>
    <w:rsid w:val="0089769C"/>
    <w:rsid w:val="008A1B38"/>
    <w:rsid w:val="008A1BD7"/>
    <w:rsid w:val="008A5BD9"/>
    <w:rsid w:val="008A7796"/>
    <w:rsid w:val="008B116F"/>
    <w:rsid w:val="008B2242"/>
    <w:rsid w:val="008B254F"/>
    <w:rsid w:val="008B6E2F"/>
    <w:rsid w:val="008B7534"/>
    <w:rsid w:val="008B7B21"/>
    <w:rsid w:val="008C027C"/>
    <w:rsid w:val="008C0CE7"/>
    <w:rsid w:val="008C72B7"/>
    <w:rsid w:val="008C7336"/>
    <w:rsid w:val="008D115F"/>
    <w:rsid w:val="008D1895"/>
    <w:rsid w:val="008D32A4"/>
    <w:rsid w:val="008D3D85"/>
    <w:rsid w:val="008D4B78"/>
    <w:rsid w:val="008D4EDD"/>
    <w:rsid w:val="008D7EC7"/>
    <w:rsid w:val="008E0847"/>
    <w:rsid w:val="008E1D23"/>
    <w:rsid w:val="008E5DD5"/>
    <w:rsid w:val="008F0DDE"/>
    <w:rsid w:val="008F33C1"/>
    <w:rsid w:val="008F4B15"/>
    <w:rsid w:val="008F5BD8"/>
    <w:rsid w:val="008F5D42"/>
    <w:rsid w:val="008F7089"/>
    <w:rsid w:val="00900DFA"/>
    <w:rsid w:val="00901E2E"/>
    <w:rsid w:val="009020F5"/>
    <w:rsid w:val="009039AC"/>
    <w:rsid w:val="00906D24"/>
    <w:rsid w:val="00913194"/>
    <w:rsid w:val="009164DE"/>
    <w:rsid w:val="009203E6"/>
    <w:rsid w:val="00920465"/>
    <w:rsid w:val="009259A3"/>
    <w:rsid w:val="00926A18"/>
    <w:rsid w:val="00926BB3"/>
    <w:rsid w:val="00927B04"/>
    <w:rsid w:val="00930F86"/>
    <w:rsid w:val="0093371C"/>
    <w:rsid w:val="009340BA"/>
    <w:rsid w:val="009377A8"/>
    <w:rsid w:val="00937872"/>
    <w:rsid w:val="00940ECA"/>
    <w:rsid w:val="00942926"/>
    <w:rsid w:val="00942F28"/>
    <w:rsid w:val="0094362E"/>
    <w:rsid w:val="00944425"/>
    <w:rsid w:val="00945D26"/>
    <w:rsid w:val="00945E7B"/>
    <w:rsid w:val="00946770"/>
    <w:rsid w:val="00946A01"/>
    <w:rsid w:val="00946A84"/>
    <w:rsid w:val="00947ADE"/>
    <w:rsid w:val="009504F9"/>
    <w:rsid w:val="0095121C"/>
    <w:rsid w:val="009512D3"/>
    <w:rsid w:val="00951FBE"/>
    <w:rsid w:val="00952FCD"/>
    <w:rsid w:val="00953F91"/>
    <w:rsid w:val="00954EB8"/>
    <w:rsid w:val="00956D61"/>
    <w:rsid w:val="009578A2"/>
    <w:rsid w:val="009620BF"/>
    <w:rsid w:val="00962A4A"/>
    <w:rsid w:val="00962FFF"/>
    <w:rsid w:val="009631D4"/>
    <w:rsid w:val="00965761"/>
    <w:rsid w:val="00966512"/>
    <w:rsid w:val="00970DB3"/>
    <w:rsid w:val="0097215A"/>
    <w:rsid w:val="00975BD8"/>
    <w:rsid w:val="0097680F"/>
    <w:rsid w:val="00980584"/>
    <w:rsid w:val="00981DF1"/>
    <w:rsid w:val="009824BB"/>
    <w:rsid w:val="009824C3"/>
    <w:rsid w:val="00982C1B"/>
    <w:rsid w:val="00984384"/>
    <w:rsid w:val="009848BA"/>
    <w:rsid w:val="00987FEB"/>
    <w:rsid w:val="009906BC"/>
    <w:rsid w:val="00990C99"/>
    <w:rsid w:val="00993BBC"/>
    <w:rsid w:val="00994E3F"/>
    <w:rsid w:val="0099508C"/>
    <w:rsid w:val="009953F9"/>
    <w:rsid w:val="009972CD"/>
    <w:rsid w:val="00997BFF"/>
    <w:rsid w:val="009A0826"/>
    <w:rsid w:val="009A0BB9"/>
    <w:rsid w:val="009A140A"/>
    <w:rsid w:val="009A1B19"/>
    <w:rsid w:val="009A3278"/>
    <w:rsid w:val="009A3AF7"/>
    <w:rsid w:val="009A73E8"/>
    <w:rsid w:val="009A7D94"/>
    <w:rsid w:val="009A7DB7"/>
    <w:rsid w:val="009B42BC"/>
    <w:rsid w:val="009B4D06"/>
    <w:rsid w:val="009B655E"/>
    <w:rsid w:val="009C6014"/>
    <w:rsid w:val="009C77F6"/>
    <w:rsid w:val="009D0025"/>
    <w:rsid w:val="009D0FF4"/>
    <w:rsid w:val="009D2E5F"/>
    <w:rsid w:val="009D31E5"/>
    <w:rsid w:val="009D5F8C"/>
    <w:rsid w:val="009E7B2F"/>
    <w:rsid w:val="009F187B"/>
    <w:rsid w:val="009F22A5"/>
    <w:rsid w:val="009F2D05"/>
    <w:rsid w:val="009F309B"/>
    <w:rsid w:val="009F53EF"/>
    <w:rsid w:val="009F636D"/>
    <w:rsid w:val="009F681E"/>
    <w:rsid w:val="009F6DF3"/>
    <w:rsid w:val="009F7D33"/>
    <w:rsid w:val="009F7EC8"/>
    <w:rsid w:val="00A00CC6"/>
    <w:rsid w:val="00A0119C"/>
    <w:rsid w:val="00A04DF5"/>
    <w:rsid w:val="00A07676"/>
    <w:rsid w:val="00A10648"/>
    <w:rsid w:val="00A1499A"/>
    <w:rsid w:val="00A150F9"/>
    <w:rsid w:val="00A1520D"/>
    <w:rsid w:val="00A17ACC"/>
    <w:rsid w:val="00A17F5A"/>
    <w:rsid w:val="00A20F75"/>
    <w:rsid w:val="00A2157C"/>
    <w:rsid w:val="00A21B33"/>
    <w:rsid w:val="00A21C1B"/>
    <w:rsid w:val="00A23A4F"/>
    <w:rsid w:val="00A315D0"/>
    <w:rsid w:val="00A32DBE"/>
    <w:rsid w:val="00A33053"/>
    <w:rsid w:val="00A33EAE"/>
    <w:rsid w:val="00A40412"/>
    <w:rsid w:val="00A40E58"/>
    <w:rsid w:val="00A41D66"/>
    <w:rsid w:val="00A46C86"/>
    <w:rsid w:val="00A52408"/>
    <w:rsid w:val="00A53846"/>
    <w:rsid w:val="00A546E5"/>
    <w:rsid w:val="00A56D1C"/>
    <w:rsid w:val="00A56E0A"/>
    <w:rsid w:val="00A5748B"/>
    <w:rsid w:val="00A6255F"/>
    <w:rsid w:val="00A62E4E"/>
    <w:rsid w:val="00A62FFD"/>
    <w:rsid w:val="00A63655"/>
    <w:rsid w:val="00A63CC6"/>
    <w:rsid w:val="00A63D36"/>
    <w:rsid w:val="00A65F89"/>
    <w:rsid w:val="00A667B4"/>
    <w:rsid w:val="00A66D59"/>
    <w:rsid w:val="00A6728B"/>
    <w:rsid w:val="00A72C58"/>
    <w:rsid w:val="00A73997"/>
    <w:rsid w:val="00A73ACC"/>
    <w:rsid w:val="00A752A6"/>
    <w:rsid w:val="00A753F0"/>
    <w:rsid w:val="00A81261"/>
    <w:rsid w:val="00A81329"/>
    <w:rsid w:val="00A822C6"/>
    <w:rsid w:val="00A908E8"/>
    <w:rsid w:val="00A91D60"/>
    <w:rsid w:val="00AA1812"/>
    <w:rsid w:val="00AA2821"/>
    <w:rsid w:val="00AA5CC3"/>
    <w:rsid w:val="00AB2D5D"/>
    <w:rsid w:val="00AB4CCD"/>
    <w:rsid w:val="00AB54FD"/>
    <w:rsid w:val="00AC24BB"/>
    <w:rsid w:val="00AC295A"/>
    <w:rsid w:val="00AC40E1"/>
    <w:rsid w:val="00AC5E9F"/>
    <w:rsid w:val="00AC66F4"/>
    <w:rsid w:val="00AC745F"/>
    <w:rsid w:val="00AD09BA"/>
    <w:rsid w:val="00AD1522"/>
    <w:rsid w:val="00AD2344"/>
    <w:rsid w:val="00AD25C2"/>
    <w:rsid w:val="00AD3C5B"/>
    <w:rsid w:val="00AD7DA7"/>
    <w:rsid w:val="00AE083E"/>
    <w:rsid w:val="00AE20C3"/>
    <w:rsid w:val="00AE22C2"/>
    <w:rsid w:val="00AE2E08"/>
    <w:rsid w:val="00AF04A0"/>
    <w:rsid w:val="00AF08CF"/>
    <w:rsid w:val="00AF2A5C"/>
    <w:rsid w:val="00AF5337"/>
    <w:rsid w:val="00AF5C9F"/>
    <w:rsid w:val="00AF6616"/>
    <w:rsid w:val="00AF6DEE"/>
    <w:rsid w:val="00B01620"/>
    <w:rsid w:val="00B030A0"/>
    <w:rsid w:val="00B0426E"/>
    <w:rsid w:val="00B04488"/>
    <w:rsid w:val="00B04D28"/>
    <w:rsid w:val="00B1031C"/>
    <w:rsid w:val="00B10EC1"/>
    <w:rsid w:val="00B14A50"/>
    <w:rsid w:val="00B15DB3"/>
    <w:rsid w:val="00B15F52"/>
    <w:rsid w:val="00B15F7B"/>
    <w:rsid w:val="00B165F2"/>
    <w:rsid w:val="00B202C5"/>
    <w:rsid w:val="00B21606"/>
    <w:rsid w:val="00B226AD"/>
    <w:rsid w:val="00B22E0F"/>
    <w:rsid w:val="00B2345C"/>
    <w:rsid w:val="00B265DC"/>
    <w:rsid w:val="00B31B7E"/>
    <w:rsid w:val="00B3572F"/>
    <w:rsid w:val="00B35F43"/>
    <w:rsid w:val="00B37067"/>
    <w:rsid w:val="00B370BF"/>
    <w:rsid w:val="00B447AF"/>
    <w:rsid w:val="00B4570B"/>
    <w:rsid w:val="00B470A0"/>
    <w:rsid w:val="00B5097C"/>
    <w:rsid w:val="00B50AC4"/>
    <w:rsid w:val="00B5188E"/>
    <w:rsid w:val="00B52F5A"/>
    <w:rsid w:val="00B538BF"/>
    <w:rsid w:val="00B54078"/>
    <w:rsid w:val="00B544AB"/>
    <w:rsid w:val="00B564AA"/>
    <w:rsid w:val="00B57BE8"/>
    <w:rsid w:val="00B60829"/>
    <w:rsid w:val="00B61570"/>
    <w:rsid w:val="00B62A33"/>
    <w:rsid w:val="00B663A1"/>
    <w:rsid w:val="00B679E2"/>
    <w:rsid w:val="00B709CF"/>
    <w:rsid w:val="00B74E0A"/>
    <w:rsid w:val="00B75FBA"/>
    <w:rsid w:val="00B76EE2"/>
    <w:rsid w:val="00B77DB9"/>
    <w:rsid w:val="00B77E37"/>
    <w:rsid w:val="00B81B79"/>
    <w:rsid w:val="00B81F6F"/>
    <w:rsid w:val="00B87114"/>
    <w:rsid w:val="00B87677"/>
    <w:rsid w:val="00B87834"/>
    <w:rsid w:val="00B90DBC"/>
    <w:rsid w:val="00B91E4A"/>
    <w:rsid w:val="00B95D06"/>
    <w:rsid w:val="00BA1ECA"/>
    <w:rsid w:val="00BA2C7A"/>
    <w:rsid w:val="00BA2CBC"/>
    <w:rsid w:val="00BA4415"/>
    <w:rsid w:val="00BA4B71"/>
    <w:rsid w:val="00BA53F7"/>
    <w:rsid w:val="00BA752B"/>
    <w:rsid w:val="00BB1542"/>
    <w:rsid w:val="00BB30ED"/>
    <w:rsid w:val="00BB4CF0"/>
    <w:rsid w:val="00BB6444"/>
    <w:rsid w:val="00BB6D80"/>
    <w:rsid w:val="00BB73F3"/>
    <w:rsid w:val="00BB77C2"/>
    <w:rsid w:val="00BB7DC4"/>
    <w:rsid w:val="00BC0A64"/>
    <w:rsid w:val="00BC12E8"/>
    <w:rsid w:val="00BC3AC6"/>
    <w:rsid w:val="00BC4C9F"/>
    <w:rsid w:val="00BC69A8"/>
    <w:rsid w:val="00BD1303"/>
    <w:rsid w:val="00BD486B"/>
    <w:rsid w:val="00BD544F"/>
    <w:rsid w:val="00BD6409"/>
    <w:rsid w:val="00BE1DA9"/>
    <w:rsid w:val="00BE2196"/>
    <w:rsid w:val="00BE2A96"/>
    <w:rsid w:val="00BF02D5"/>
    <w:rsid w:val="00BF1708"/>
    <w:rsid w:val="00BF1B05"/>
    <w:rsid w:val="00BF1B71"/>
    <w:rsid w:val="00BF4B36"/>
    <w:rsid w:val="00BF5048"/>
    <w:rsid w:val="00BF64FF"/>
    <w:rsid w:val="00C00C42"/>
    <w:rsid w:val="00C0111B"/>
    <w:rsid w:val="00C112B2"/>
    <w:rsid w:val="00C13353"/>
    <w:rsid w:val="00C139C4"/>
    <w:rsid w:val="00C14E3D"/>
    <w:rsid w:val="00C209BF"/>
    <w:rsid w:val="00C20DED"/>
    <w:rsid w:val="00C22943"/>
    <w:rsid w:val="00C23101"/>
    <w:rsid w:val="00C23FA8"/>
    <w:rsid w:val="00C261FB"/>
    <w:rsid w:val="00C26F8E"/>
    <w:rsid w:val="00C27721"/>
    <w:rsid w:val="00C27836"/>
    <w:rsid w:val="00C330A0"/>
    <w:rsid w:val="00C33625"/>
    <w:rsid w:val="00C3765A"/>
    <w:rsid w:val="00C40BE1"/>
    <w:rsid w:val="00C416E5"/>
    <w:rsid w:val="00C418F1"/>
    <w:rsid w:val="00C41F46"/>
    <w:rsid w:val="00C42A25"/>
    <w:rsid w:val="00C435A4"/>
    <w:rsid w:val="00C455EA"/>
    <w:rsid w:val="00C46B42"/>
    <w:rsid w:val="00C4714A"/>
    <w:rsid w:val="00C53C8D"/>
    <w:rsid w:val="00C556C6"/>
    <w:rsid w:val="00C55F30"/>
    <w:rsid w:val="00C56339"/>
    <w:rsid w:val="00C570E8"/>
    <w:rsid w:val="00C600A0"/>
    <w:rsid w:val="00C61602"/>
    <w:rsid w:val="00C62DC0"/>
    <w:rsid w:val="00C645F2"/>
    <w:rsid w:val="00C65D95"/>
    <w:rsid w:val="00C70414"/>
    <w:rsid w:val="00C7414D"/>
    <w:rsid w:val="00C747BD"/>
    <w:rsid w:val="00C75E25"/>
    <w:rsid w:val="00C767FD"/>
    <w:rsid w:val="00C809C2"/>
    <w:rsid w:val="00C81951"/>
    <w:rsid w:val="00C819CE"/>
    <w:rsid w:val="00C81CF5"/>
    <w:rsid w:val="00C82108"/>
    <w:rsid w:val="00C82869"/>
    <w:rsid w:val="00C91496"/>
    <w:rsid w:val="00C91EEB"/>
    <w:rsid w:val="00C9297E"/>
    <w:rsid w:val="00C92CA3"/>
    <w:rsid w:val="00C93ABE"/>
    <w:rsid w:val="00C947A8"/>
    <w:rsid w:val="00CA0320"/>
    <w:rsid w:val="00CA13B3"/>
    <w:rsid w:val="00CA2554"/>
    <w:rsid w:val="00CA2EFB"/>
    <w:rsid w:val="00CA3A88"/>
    <w:rsid w:val="00CA5510"/>
    <w:rsid w:val="00CA6D06"/>
    <w:rsid w:val="00CB0AC2"/>
    <w:rsid w:val="00CB135F"/>
    <w:rsid w:val="00CB1BF7"/>
    <w:rsid w:val="00CB3355"/>
    <w:rsid w:val="00CB3DF3"/>
    <w:rsid w:val="00CC1194"/>
    <w:rsid w:val="00CC388C"/>
    <w:rsid w:val="00CC636A"/>
    <w:rsid w:val="00CD1129"/>
    <w:rsid w:val="00CD11F1"/>
    <w:rsid w:val="00CD2DA4"/>
    <w:rsid w:val="00CD35B5"/>
    <w:rsid w:val="00CD40A3"/>
    <w:rsid w:val="00CD4F4E"/>
    <w:rsid w:val="00CD69D1"/>
    <w:rsid w:val="00CE23C7"/>
    <w:rsid w:val="00CE4049"/>
    <w:rsid w:val="00CE5064"/>
    <w:rsid w:val="00CE53B5"/>
    <w:rsid w:val="00CE622A"/>
    <w:rsid w:val="00CF0364"/>
    <w:rsid w:val="00CF093C"/>
    <w:rsid w:val="00CF22AF"/>
    <w:rsid w:val="00CF2782"/>
    <w:rsid w:val="00CF3E95"/>
    <w:rsid w:val="00CF4D17"/>
    <w:rsid w:val="00CF559A"/>
    <w:rsid w:val="00CF5B77"/>
    <w:rsid w:val="00D007E3"/>
    <w:rsid w:val="00D03EEB"/>
    <w:rsid w:val="00D07835"/>
    <w:rsid w:val="00D10796"/>
    <w:rsid w:val="00D10992"/>
    <w:rsid w:val="00D11104"/>
    <w:rsid w:val="00D1122C"/>
    <w:rsid w:val="00D11B1B"/>
    <w:rsid w:val="00D145B2"/>
    <w:rsid w:val="00D14E40"/>
    <w:rsid w:val="00D2025A"/>
    <w:rsid w:val="00D20A7E"/>
    <w:rsid w:val="00D21D0A"/>
    <w:rsid w:val="00D2277E"/>
    <w:rsid w:val="00D228DB"/>
    <w:rsid w:val="00D22C51"/>
    <w:rsid w:val="00D23558"/>
    <w:rsid w:val="00D236D9"/>
    <w:rsid w:val="00D2396E"/>
    <w:rsid w:val="00D2473E"/>
    <w:rsid w:val="00D26B17"/>
    <w:rsid w:val="00D276F5"/>
    <w:rsid w:val="00D27915"/>
    <w:rsid w:val="00D27F64"/>
    <w:rsid w:val="00D301A5"/>
    <w:rsid w:val="00D437D5"/>
    <w:rsid w:val="00D446BA"/>
    <w:rsid w:val="00D4576C"/>
    <w:rsid w:val="00D45ABB"/>
    <w:rsid w:val="00D46462"/>
    <w:rsid w:val="00D47FB1"/>
    <w:rsid w:val="00D50FD2"/>
    <w:rsid w:val="00D54674"/>
    <w:rsid w:val="00D57D2A"/>
    <w:rsid w:val="00D6187C"/>
    <w:rsid w:val="00D62433"/>
    <w:rsid w:val="00D63FF5"/>
    <w:rsid w:val="00D718B8"/>
    <w:rsid w:val="00D71C17"/>
    <w:rsid w:val="00D73A72"/>
    <w:rsid w:val="00D7577E"/>
    <w:rsid w:val="00D8114F"/>
    <w:rsid w:val="00D81C23"/>
    <w:rsid w:val="00D8214F"/>
    <w:rsid w:val="00D82837"/>
    <w:rsid w:val="00D83BFA"/>
    <w:rsid w:val="00D85925"/>
    <w:rsid w:val="00D9026E"/>
    <w:rsid w:val="00D93332"/>
    <w:rsid w:val="00D95FFF"/>
    <w:rsid w:val="00D97F56"/>
    <w:rsid w:val="00DA1DC8"/>
    <w:rsid w:val="00DA1FEC"/>
    <w:rsid w:val="00DA478F"/>
    <w:rsid w:val="00DA4C4B"/>
    <w:rsid w:val="00DA611E"/>
    <w:rsid w:val="00DB10BB"/>
    <w:rsid w:val="00DB640B"/>
    <w:rsid w:val="00DB64EB"/>
    <w:rsid w:val="00DB7462"/>
    <w:rsid w:val="00DC02A0"/>
    <w:rsid w:val="00DC21F0"/>
    <w:rsid w:val="00DC35C8"/>
    <w:rsid w:val="00DC5307"/>
    <w:rsid w:val="00DC7ACF"/>
    <w:rsid w:val="00DD0E81"/>
    <w:rsid w:val="00DD0FB8"/>
    <w:rsid w:val="00DD1270"/>
    <w:rsid w:val="00DD783F"/>
    <w:rsid w:val="00DE0A53"/>
    <w:rsid w:val="00DE3024"/>
    <w:rsid w:val="00DE75C2"/>
    <w:rsid w:val="00DE7812"/>
    <w:rsid w:val="00DF22B8"/>
    <w:rsid w:val="00DF58F1"/>
    <w:rsid w:val="00DF6A93"/>
    <w:rsid w:val="00E00186"/>
    <w:rsid w:val="00E002F3"/>
    <w:rsid w:val="00E0100F"/>
    <w:rsid w:val="00E03F74"/>
    <w:rsid w:val="00E04E65"/>
    <w:rsid w:val="00E04EB0"/>
    <w:rsid w:val="00E051E8"/>
    <w:rsid w:val="00E05783"/>
    <w:rsid w:val="00E075AB"/>
    <w:rsid w:val="00E105D7"/>
    <w:rsid w:val="00E10DDA"/>
    <w:rsid w:val="00E10F00"/>
    <w:rsid w:val="00E1293C"/>
    <w:rsid w:val="00E1672A"/>
    <w:rsid w:val="00E1747D"/>
    <w:rsid w:val="00E205B1"/>
    <w:rsid w:val="00E21B75"/>
    <w:rsid w:val="00E21FA2"/>
    <w:rsid w:val="00E22FD1"/>
    <w:rsid w:val="00E243DD"/>
    <w:rsid w:val="00E24756"/>
    <w:rsid w:val="00E25A26"/>
    <w:rsid w:val="00E2772C"/>
    <w:rsid w:val="00E27CBE"/>
    <w:rsid w:val="00E31792"/>
    <w:rsid w:val="00E32B48"/>
    <w:rsid w:val="00E33B46"/>
    <w:rsid w:val="00E365E1"/>
    <w:rsid w:val="00E41411"/>
    <w:rsid w:val="00E41CA2"/>
    <w:rsid w:val="00E43A5F"/>
    <w:rsid w:val="00E4551F"/>
    <w:rsid w:val="00E45874"/>
    <w:rsid w:val="00E504F3"/>
    <w:rsid w:val="00E51C60"/>
    <w:rsid w:val="00E51FBE"/>
    <w:rsid w:val="00E52B86"/>
    <w:rsid w:val="00E53160"/>
    <w:rsid w:val="00E540E1"/>
    <w:rsid w:val="00E546E9"/>
    <w:rsid w:val="00E54AA8"/>
    <w:rsid w:val="00E551B9"/>
    <w:rsid w:val="00E55703"/>
    <w:rsid w:val="00E56C92"/>
    <w:rsid w:val="00E5723F"/>
    <w:rsid w:val="00E57B97"/>
    <w:rsid w:val="00E602D9"/>
    <w:rsid w:val="00E60684"/>
    <w:rsid w:val="00E614EE"/>
    <w:rsid w:val="00E62AFB"/>
    <w:rsid w:val="00E62F2F"/>
    <w:rsid w:val="00E64CB3"/>
    <w:rsid w:val="00E65B85"/>
    <w:rsid w:val="00E66468"/>
    <w:rsid w:val="00E670A0"/>
    <w:rsid w:val="00E726FC"/>
    <w:rsid w:val="00E756C7"/>
    <w:rsid w:val="00E76C00"/>
    <w:rsid w:val="00E77096"/>
    <w:rsid w:val="00E776AA"/>
    <w:rsid w:val="00E8150E"/>
    <w:rsid w:val="00E85487"/>
    <w:rsid w:val="00E85D19"/>
    <w:rsid w:val="00E91CE8"/>
    <w:rsid w:val="00E91F41"/>
    <w:rsid w:val="00E9342E"/>
    <w:rsid w:val="00E934F4"/>
    <w:rsid w:val="00E93F82"/>
    <w:rsid w:val="00E94F97"/>
    <w:rsid w:val="00E9748F"/>
    <w:rsid w:val="00EA1CEB"/>
    <w:rsid w:val="00EA2BED"/>
    <w:rsid w:val="00EA59A9"/>
    <w:rsid w:val="00EA5F66"/>
    <w:rsid w:val="00EA63E1"/>
    <w:rsid w:val="00EA7E1E"/>
    <w:rsid w:val="00EB1F20"/>
    <w:rsid w:val="00EB26C0"/>
    <w:rsid w:val="00EB4849"/>
    <w:rsid w:val="00EB6B57"/>
    <w:rsid w:val="00EB73B8"/>
    <w:rsid w:val="00EB7E6E"/>
    <w:rsid w:val="00EC0671"/>
    <w:rsid w:val="00EC10EF"/>
    <w:rsid w:val="00EC1A92"/>
    <w:rsid w:val="00EC1FEF"/>
    <w:rsid w:val="00EC3203"/>
    <w:rsid w:val="00EC3609"/>
    <w:rsid w:val="00EC5808"/>
    <w:rsid w:val="00EC7EE3"/>
    <w:rsid w:val="00ED020C"/>
    <w:rsid w:val="00ED1D43"/>
    <w:rsid w:val="00ED6288"/>
    <w:rsid w:val="00ED6841"/>
    <w:rsid w:val="00ED7490"/>
    <w:rsid w:val="00ED763C"/>
    <w:rsid w:val="00EE3170"/>
    <w:rsid w:val="00EE558B"/>
    <w:rsid w:val="00EE568D"/>
    <w:rsid w:val="00EE63F7"/>
    <w:rsid w:val="00EE72E9"/>
    <w:rsid w:val="00EE778B"/>
    <w:rsid w:val="00EF3DB6"/>
    <w:rsid w:val="00EF3DC7"/>
    <w:rsid w:val="00EF4BAC"/>
    <w:rsid w:val="00F00E25"/>
    <w:rsid w:val="00F01273"/>
    <w:rsid w:val="00F01357"/>
    <w:rsid w:val="00F01BF8"/>
    <w:rsid w:val="00F027B7"/>
    <w:rsid w:val="00F04D7B"/>
    <w:rsid w:val="00F05325"/>
    <w:rsid w:val="00F106F0"/>
    <w:rsid w:val="00F10752"/>
    <w:rsid w:val="00F144AC"/>
    <w:rsid w:val="00F14FCE"/>
    <w:rsid w:val="00F17B72"/>
    <w:rsid w:val="00F2149F"/>
    <w:rsid w:val="00F21DF2"/>
    <w:rsid w:val="00F21EA5"/>
    <w:rsid w:val="00F22A6F"/>
    <w:rsid w:val="00F24292"/>
    <w:rsid w:val="00F258AF"/>
    <w:rsid w:val="00F27B9F"/>
    <w:rsid w:val="00F31564"/>
    <w:rsid w:val="00F331AD"/>
    <w:rsid w:val="00F33F68"/>
    <w:rsid w:val="00F34C04"/>
    <w:rsid w:val="00F35B67"/>
    <w:rsid w:val="00F35EBB"/>
    <w:rsid w:val="00F366C3"/>
    <w:rsid w:val="00F368BC"/>
    <w:rsid w:val="00F36B59"/>
    <w:rsid w:val="00F37134"/>
    <w:rsid w:val="00F3728A"/>
    <w:rsid w:val="00F42354"/>
    <w:rsid w:val="00F42627"/>
    <w:rsid w:val="00F436EC"/>
    <w:rsid w:val="00F4747F"/>
    <w:rsid w:val="00F47B97"/>
    <w:rsid w:val="00F47CBC"/>
    <w:rsid w:val="00F51F38"/>
    <w:rsid w:val="00F5233D"/>
    <w:rsid w:val="00F55D78"/>
    <w:rsid w:val="00F568F6"/>
    <w:rsid w:val="00F572A0"/>
    <w:rsid w:val="00F61A3C"/>
    <w:rsid w:val="00F62A5C"/>
    <w:rsid w:val="00F64C47"/>
    <w:rsid w:val="00F65866"/>
    <w:rsid w:val="00F67AB6"/>
    <w:rsid w:val="00F67F2E"/>
    <w:rsid w:val="00F718C8"/>
    <w:rsid w:val="00F75AF2"/>
    <w:rsid w:val="00F75C23"/>
    <w:rsid w:val="00F76B89"/>
    <w:rsid w:val="00F7732D"/>
    <w:rsid w:val="00F776D9"/>
    <w:rsid w:val="00F8210E"/>
    <w:rsid w:val="00F82148"/>
    <w:rsid w:val="00F859D4"/>
    <w:rsid w:val="00F86D6F"/>
    <w:rsid w:val="00F87F2C"/>
    <w:rsid w:val="00F90859"/>
    <w:rsid w:val="00F93475"/>
    <w:rsid w:val="00F93E20"/>
    <w:rsid w:val="00F94D41"/>
    <w:rsid w:val="00F96902"/>
    <w:rsid w:val="00FA04C8"/>
    <w:rsid w:val="00FA062A"/>
    <w:rsid w:val="00FA1A4C"/>
    <w:rsid w:val="00FA2B3E"/>
    <w:rsid w:val="00FA2E7A"/>
    <w:rsid w:val="00FA398A"/>
    <w:rsid w:val="00FA398C"/>
    <w:rsid w:val="00FA48BB"/>
    <w:rsid w:val="00FA4ACF"/>
    <w:rsid w:val="00FA64CF"/>
    <w:rsid w:val="00FA6D7D"/>
    <w:rsid w:val="00FA795C"/>
    <w:rsid w:val="00FA7DF2"/>
    <w:rsid w:val="00FA7F98"/>
    <w:rsid w:val="00FB00D6"/>
    <w:rsid w:val="00FB17DB"/>
    <w:rsid w:val="00FB1871"/>
    <w:rsid w:val="00FB2BF1"/>
    <w:rsid w:val="00FB36FF"/>
    <w:rsid w:val="00FB3E5D"/>
    <w:rsid w:val="00FB568B"/>
    <w:rsid w:val="00FB588B"/>
    <w:rsid w:val="00FB6A67"/>
    <w:rsid w:val="00FB6E54"/>
    <w:rsid w:val="00FC5654"/>
    <w:rsid w:val="00FC5E42"/>
    <w:rsid w:val="00FC70DE"/>
    <w:rsid w:val="00FC7AE3"/>
    <w:rsid w:val="00FD07C4"/>
    <w:rsid w:val="00FD1518"/>
    <w:rsid w:val="00FD1C3E"/>
    <w:rsid w:val="00FD2C6E"/>
    <w:rsid w:val="00FD3DFE"/>
    <w:rsid w:val="00FD6345"/>
    <w:rsid w:val="00FD64C3"/>
    <w:rsid w:val="00FE0524"/>
    <w:rsid w:val="00FE18F6"/>
    <w:rsid w:val="00FE3AB5"/>
    <w:rsid w:val="00FE3C70"/>
    <w:rsid w:val="00FE40E8"/>
    <w:rsid w:val="00FE6C78"/>
    <w:rsid w:val="00FF03ED"/>
    <w:rsid w:val="00FF05DE"/>
    <w:rsid w:val="00FF070A"/>
    <w:rsid w:val="00FF1E14"/>
    <w:rsid w:val="00FF2100"/>
    <w:rsid w:val="00FF334C"/>
    <w:rsid w:val="00FF3AF8"/>
    <w:rsid w:val="00FF450E"/>
    <w:rsid w:val="00FF5921"/>
    <w:rsid w:val="00FF66FD"/>
    <w:rsid w:val="032C17CE"/>
    <w:rsid w:val="0576B125"/>
    <w:rsid w:val="05D5C477"/>
    <w:rsid w:val="0633096F"/>
    <w:rsid w:val="0702C5BB"/>
    <w:rsid w:val="0831D9BD"/>
    <w:rsid w:val="086B0639"/>
    <w:rsid w:val="09FCBF94"/>
    <w:rsid w:val="0B4665D1"/>
    <w:rsid w:val="0D346056"/>
    <w:rsid w:val="0DF86340"/>
    <w:rsid w:val="0F687B3A"/>
    <w:rsid w:val="0F688980"/>
    <w:rsid w:val="106C0118"/>
    <w:rsid w:val="10EC8404"/>
    <w:rsid w:val="11B4C480"/>
    <w:rsid w:val="11E1C463"/>
    <w:rsid w:val="12F4B957"/>
    <w:rsid w:val="13375287"/>
    <w:rsid w:val="1434F4BA"/>
    <w:rsid w:val="15B85813"/>
    <w:rsid w:val="15CF8737"/>
    <w:rsid w:val="1844B455"/>
    <w:rsid w:val="19739A5A"/>
    <w:rsid w:val="19A59D5B"/>
    <w:rsid w:val="1B293C0F"/>
    <w:rsid w:val="1BE203E0"/>
    <w:rsid w:val="1BFA224B"/>
    <w:rsid w:val="1E33612C"/>
    <w:rsid w:val="1EAB4AB9"/>
    <w:rsid w:val="1EAE5E34"/>
    <w:rsid w:val="1F7B2E54"/>
    <w:rsid w:val="2222CA48"/>
    <w:rsid w:val="2232F117"/>
    <w:rsid w:val="22788D40"/>
    <w:rsid w:val="22C0586C"/>
    <w:rsid w:val="2321771D"/>
    <w:rsid w:val="2327F431"/>
    <w:rsid w:val="2355D945"/>
    <w:rsid w:val="247BAD2C"/>
    <w:rsid w:val="24DFB118"/>
    <w:rsid w:val="2865213E"/>
    <w:rsid w:val="295E2A7B"/>
    <w:rsid w:val="2999F9DE"/>
    <w:rsid w:val="2A7DB824"/>
    <w:rsid w:val="2C685D03"/>
    <w:rsid w:val="2CD19AA0"/>
    <w:rsid w:val="2D279A90"/>
    <w:rsid w:val="2D44872C"/>
    <w:rsid w:val="2D65E914"/>
    <w:rsid w:val="2E305C99"/>
    <w:rsid w:val="30A4AF34"/>
    <w:rsid w:val="3309BC70"/>
    <w:rsid w:val="333D778D"/>
    <w:rsid w:val="344EC393"/>
    <w:rsid w:val="3468D829"/>
    <w:rsid w:val="359E46F7"/>
    <w:rsid w:val="35A1664C"/>
    <w:rsid w:val="364E41EB"/>
    <w:rsid w:val="368BF8F7"/>
    <w:rsid w:val="38CB01D2"/>
    <w:rsid w:val="3940596A"/>
    <w:rsid w:val="3BC71420"/>
    <w:rsid w:val="3C0DBB85"/>
    <w:rsid w:val="3CEFABF0"/>
    <w:rsid w:val="3D043CFB"/>
    <w:rsid w:val="3D62E481"/>
    <w:rsid w:val="3D93F6AC"/>
    <w:rsid w:val="3FA48999"/>
    <w:rsid w:val="3FC44B63"/>
    <w:rsid w:val="4028BBBB"/>
    <w:rsid w:val="409DA7E4"/>
    <w:rsid w:val="409FFEBE"/>
    <w:rsid w:val="4254F77C"/>
    <w:rsid w:val="44AF6CF7"/>
    <w:rsid w:val="479156C5"/>
    <w:rsid w:val="4AE1F6F8"/>
    <w:rsid w:val="4B70827B"/>
    <w:rsid w:val="4CAF98F5"/>
    <w:rsid w:val="4E0D6EB1"/>
    <w:rsid w:val="4FE739B7"/>
    <w:rsid w:val="50710153"/>
    <w:rsid w:val="508831A2"/>
    <w:rsid w:val="5095E38D"/>
    <w:rsid w:val="53B9D55C"/>
    <w:rsid w:val="53F03755"/>
    <w:rsid w:val="547B2163"/>
    <w:rsid w:val="554FCC2F"/>
    <w:rsid w:val="559219E9"/>
    <w:rsid w:val="569186CD"/>
    <w:rsid w:val="56BBA996"/>
    <w:rsid w:val="56D84DC1"/>
    <w:rsid w:val="5730AB13"/>
    <w:rsid w:val="58C921F3"/>
    <w:rsid w:val="597675B2"/>
    <w:rsid w:val="59ABB49B"/>
    <w:rsid w:val="59B4F760"/>
    <w:rsid w:val="59E00848"/>
    <w:rsid w:val="5AD3F16D"/>
    <w:rsid w:val="5B2608FB"/>
    <w:rsid w:val="5CA6EC62"/>
    <w:rsid w:val="5CD457E6"/>
    <w:rsid w:val="5F0292E3"/>
    <w:rsid w:val="5F8E18DD"/>
    <w:rsid w:val="60066587"/>
    <w:rsid w:val="6038CD99"/>
    <w:rsid w:val="60D7F817"/>
    <w:rsid w:val="6345893C"/>
    <w:rsid w:val="64E0F5B5"/>
    <w:rsid w:val="671C866F"/>
    <w:rsid w:val="67F4C61E"/>
    <w:rsid w:val="6856E860"/>
    <w:rsid w:val="6B087437"/>
    <w:rsid w:val="6BA018F5"/>
    <w:rsid w:val="6BFD961D"/>
    <w:rsid w:val="6C9C4B6E"/>
    <w:rsid w:val="6CF05EC4"/>
    <w:rsid w:val="6D2DFFA5"/>
    <w:rsid w:val="6DE276E9"/>
    <w:rsid w:val="6DF186B1"/>
    <w:rsid w:val="6E29A37F"/>
    <w:rsid w:val="6E517602"/>
    <w:rsid w:val="6E81797F"/>
    <w:rsid w:val="6ED7B9B7"/>
    <w:rsid w:val="6FED4663"/>
    <w:rsid w:val="70AA4058"/>
    <w:rsid w:val="71333EDC"/>
    <w:rsid w:val="721EED3C"/>
    <w:rsid w:val="740C65F3"/>
    <w:rsid w:val="7495A000"/>
    <w:rsid w:val="75568DFE"/>
    <w:rsid w:val="762D447D"/>
    <w:rsid w:val="7698635B"/>
    <w:rsid w:val="76A73F9C"/>
    <w:rsid w:val="77217658"/>
    <w:rsid w:val="777838F7"/>
    <w:rsid w:val="798C841F"/>
    <w:rsid w:val="7A6B1A11"/>
    <w:rsid w:val="7ADD0994"/>
    <w:rsid w:val="7B1D4025"/>
    <w:rsid w:val="7B52AC21"/>
    <w:rsid w:val="7BD94B93"/>
    <w:rsid w:val="7C375763"/>
    <w:rsid w:val="7D07A4DF"/>
    <w:rsid w:val="7DBA2C5B"/>
    <w:rsid w:val="7E6F8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F41B6"/>
  <w15:docId w15:val="{8A87CE36-96BF-438C-B47F-A582109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sz w:val="22"/>
        <w:szCs w:val="22"/>
        <w:lang w:val="zh-CN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7D"/>
    <w:pPr>
      <w:autoSpaceDE w:val="0"/>
      <w:autoSpaceDN w:val="0"/>
      <w:adjustRightInd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semiHidden/>
    <w:rsid w:val="00451D39"/>
    <w:p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rsid w:val="001A22C8"/>
    <w:pPr>
      <w:numPr>
        <w:numId w:val="5"/>
      </w:numPr>
      <w:ind w:hanging="502"/>
      <w:outlineLvl w:val="1"/>
    </w:pPr>
    <w:rPr>
      <w:b/>
      <w:bCs/>
    </w:rPr>
  </w:style>
  <w:style w:type="paragraph" w:styleId="3">
    <w:name w:val="heading 3"/>
    <w:basedOn w:val="2"/>
    <w:next w:val="a"/>
    <w:link w:val="30"/>
    <w:uiPriority w:val="9"/>
    <w:semiHidden/>
    <w:rsid w:val="001F6F64"/>
    <w:pPr>
      <w:numPr>
        <w:ilvl w:val="1"/>
      </w:numPr>
      <w:ind w:left="567" w:hanging="567"/>
      <w:outlineLvl w:val="2"/>
    </w:pPr>
  </w:style>
  <w:style w:type="paragraph" w:styleId="4">
    <w:name w:val="heading 4"/>
    <w:basedOn w:val="a"/>
    <w:next w:val="a"/>
    <w:link w:val="40"/>
    <w:uiPriority w:val="9"/>
    <w:semiHidden/>
    <w:rsid w:val="00A822C6"/>
    <w:pPr>
      <w:keepNext/>
      <w:keepLines/>
      <w:numPr>
        <w:numId w:val="16"/>
      </w:numPr>
      <w:spacing w:before="40"/>
      <w:ind w:left="567" w:hanging="567"/>
      <w:outlineLvl w:val="3"/>
    </w:pPr>
    <w:rPr>
      <w:rFonts w:eastAsiaTheme="majorEastAsia"/>
      <w:b/>
      <w:bCs/>
      <w:color w:val="auto"/>
    </w:rPr>
  </w:style>
  <w:style w:type="paragraph" w:styleId="5">
    <w:name w:val="heading 5"/>
    <w:basedOn w:val="a"/>
    <w:next w:val="a"/>
    <w:link w:val="50"/>
    <w:uiPriority w:val="9"/>
    <w:semiHidden/>
    <w:rsid w:val="00D239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643644"/>
    <w:pPr>
      <w:widowControl w:val="0"/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10">
    <w:name w:val="标题 1 字符"/>
    <w:basedOn w:val="a0"/>
    <w:link w:val="1"/>
    <w:uiPriority w:val="9"/>
    <w:semiHidden/>
    <w:rsid w:val="00FA6D7D"/>
    <w:rPr>
      <w:b/>
      <w:color w:val="000000"/>
      <w:sz w:val="28"/>
    </w:rPr>
  </w:style>
  <w:style w:type="paragraph" w:customStyle="1" w:styleId="CM2">
    <w:name w:val="CM2"/>
    <w:basedOn w:val="Default"/>
    <w:next w:val="Default"/>
    <w:uiPriority w:val="99"/>
    <w:semiHidden/>
    <w:rsid w:val="00091AD5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semiHidden/>
    <w:rsid w:val="00091AD5"/>
    <w:pPr>
      <w:spacing w:after="345"/>
    </w:pPr>
    <w:rPr>
      <w:color w:val="auto"/>
    </w:rPr>
  </w:style>
  <w:style w:type="paragraph" w:customStyle="1" w:styleId="CM3">
    <w:name w:val="CM3"/>
    <w:basedOn w:val="Default"/>
    <w:next w:val="Default"/>
    <w:uiPriority w:val="99"/>
    <w:semiHidden/>
    <w:rsid w:val="00091AD5"/>
    <w:pPr>
      <w:spacing w:line="34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semiHidden/>
    <w:rsid w:val="00091AD5"/>
    <w:pPr>
      <w:spacing w:after="585"/>
    </w:pPr>
    <w:rPr>
      <w:color w:val="auto"/>
    </w:rPr>
  </w:style>
  <w:style w:type="paragraph" w:customStyle="1" w:styleId="CM4">
    <w:name w:val="CM4"/>
    <w:basedOn w:val="Default"/>
    <w:next w:val="Default"/>
    <w:uiPriority w:val="99"/>
    <w:semiHidden/>
    <w:rsid w:val="00091AD5"/>
    <w:pPr>
      <w:spacing w:line="34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semiHidden/>
    <w:rsid w:val="00091AD5"/>
    <w:pPr>
      <w:spacing w:after="105"/>
    </w:pPr>
    <w:rPr>
      <w:color w:val="auto"/>
    </w:rPr>
  </w:style>
  <w:style w:type="character" w:customStyle="1" w:styleId="20">
    <w:name w:val="标题 2 字符"/>
    <w:basedOn w:val="a0"/>
    <w:link w:val="2"/>
    <w:uiPriority w:val="9"/>
    <w:semiHidden/>
    <w:rsid w:val="00FA6D7D"/>
    <w:rPr>
      <w:b/>
      <w:bCs/>
      <w:color w:val="000000"/>
    </w:rPr>
  </w:style>
  <w:style w:type="character" w:customStyle="1" w:styleId="30">
    <w:name w:val="标题 3 字符"/>
    <w:basedOn w:val="a0"/>
    <w:link w:val="3"/>
    <w:uiPriority w:val="9"/>
    <w:semiHidden/>
    <w:rsid w:val="00FA6D7D"/>
    <w:rPr>
      <w:b/>
      <w:bCs/>
      <w:color w:val="000000"/>
    </w:rPr>
  </w:style>
  <w:style w:type="character" w:styleId="a3">
    <w:name w:val="Hyperlink"/>
    <w:basedOn w:val="a0"/>
    <w:uiPriority w:val="99"/>
    <w:semiHidden/>
    <w:rsid w:val="00C277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rsid w:val="004A157B"/>
    <w:pPr>
      <w:tabs>
        <w:tab w:val="center" w:pos="4536"/>
        <w:tab w:val="right" w:pos="9072"/>
      </w:tabs>
    </w:pPr>
  </w:style>
  <w:style w:type="character" w:customStyle="1" w:styleId="a5">
    <w:name w:val="页眉 字符"/>
    <w:link w:val="a4"/>
    <w:uiPriority w:val="99"/>
    <w:semiHidden/>
    <w:rsid w:val="00FA6D7D"/>
    <w:rPr>
      <w:color w:val="000000"/>
    </w:rPr>
  </w:style>
  <w:style w:type="paragraph" w:styleId="a6">
    <w:name w:val="List Paragraph"/>
    <w:basedOn w:val="a"/>
    <w:uiPriority w:val="34"/>
    <w:semiHidden/>
    <w:qFormat/>
    <w:rsid w:val="00C27721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E54A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54AA8"/>
    <w:rPr>
      <w:sz w:val="20"/>
      <w:szCs w:val="20"/>
    </w:rPr>
  </w:style>
  <w:style w:type="character" w:customStyle="1" w:styleId="a9">
    <w:name w:val="批注文字 字符"/>
    <w:link w:val="a8"/>
    <w:uiPriority w:val="99"/>
    <w:semiHidden/>
    <w:rsid w:val="00FA6D7D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4AA8"/>
    <w:rPr>
      <w:b/>
      <w:bCs/>
    </w:rPr>
  </w:style>
  <w:style w:type="character" w:customStyle="1" w:styleId="ab">
    <w:name w:val="批注主题 字符"/>
    <w:link w:val="aa"/>
    <w:uiPriority w:val="99"/>
    <w:semiHidden/>
    <w:rsid w:val="00E54AA8"/>
    <w:rPr>
      <w:rFonts w:cs="Arial"/>
      <w:b/>
      <w:bCs/>
      <w:lang w:val="zh-CN" w:eastAsia="zh-CN"/>
    </w:rPr>
  </w:style>
  <w:style w:type="paragraph" w:styleId="ac">
    <w:name w:val="Balloon Text"/>
    <w:basedOn w:val="a"/>
    <w:link w:val="ad"/>
    <w:uiPriority w:val="99"/>
    <w:semiHidden/>
    <w:unhideWhenUsed/>
    <w:rsid w:val="00E54AA8"/>
    <w:rPr>
      <w:rFonts w:ascii="Arial" w:hAnsi="Arial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E54AA8"/>
    <w:rPr>
      <w:rFonts w:ascii="Arial" w:hAnsi="Arial" w:cs="Arial"/>
      <w:sz w:val="16"/>
      <w:szCs w:val="16"/>
      <w:lang w:val="zh-CN" w:eastAsia="zh-CN"/>
    </w:rPr>
  </w:style>
  <w:style w:type="paragraph" w:styleId="ae">
    <w:name w:val="Title"/>
    <w:basedOn w:val="a"/>
    <w:next w:val="a"/>
    <w:link w:val="af"/>
    <w:uiPriority w:val="10"/>
    <w:semiHidden/>
    <w:rsid w:val="008D1895"/>
    <w:pPr>
      <w:jc w:val="center"/>
    </w:pPr>
    <w:rPr>
      <w:b/>
      <w:sz w:val="28"/>
      <w:szCs w:val="28"/>
    </w:rPr>
  </w:style>
  <w:style w:type="character" w:customStyle="1" w:styleId="af">
    <w:name w:val="标题 字符"/>
    <w:basedOn w:val="a0"/>
    <w:link w:val="ae"/>
    <w:uiPriority w:val="10"/>
    <w:semiHidden/>
    <w:rsid w:val="00FA6D7D"/>
    <w:rPr>
      <w:b/>
      <w:color w:val="000000"/>
      <w:sz w:val="28"/>
      <w:szCs w:val="28"/>
    </w:rPr>
  </w:style>
  <w:style w:type="paragraph" w:styleId="af0">
    <w:name w:val="footer"/>
    <w:basedOn w:val="a"/>
    <w:link w:val="af1"/>
    <w:uiPriority w:val="99"/>
    <w:semiHidden/>
    <w:rsid w:val="00700E0B"/>
    <w:pPr>
      <w:tabs>
        <w:tab w:val="center" w:pos="4680"/>
        <w:tab w:val="right" w:pos="9360"/>
      </w:tabs>
    </w:pPr>
  </w:style>
  <w:style w:type="character" w:customStyle="1" w:styleId="af1">
    <w:name w:val="页脚 字符"/>
    <w:basedOn w:val="a0"/>
    <w:link w:val="af0"/>
    <w:uiPriority w:val="99"/>
    <w:semiHidden/>
    <w:rsid w:val="00FA6D7D"/>
    <w:rPr>
      <w:color w:val="000000"/>
    </w:rPr>
  </w:style>
  <w:style w:type="paragraph" w:customStyle="1" w:styleId="Figure">
    <w:name w:val="Figure"/>
    <w:basedOn w:val="a"/>
    <w:qFormat/>
    <w:rsid w:val="003C590F"/>
    <w:pPr>
      <w:jc w:val="center"/>
    </w:pPr>
    <w:rPr>
      <w:b/>
      <w:bCs/>
    </w:rPr>
  </w:style>
  <w:style w:type="paragraph" w:customStyle="1" w:styleId="References">
    <w:name w:val="References"/>
    <w:basedOn w:val="a"/>
    <w:qFormat/>
    <w:rsid w:val="00E56C92"/>
    <w:pPr>
      <w:numPr>
        <w:numId w:val="2"/>
      </w:numPr>
      <w:ind w:left="567" w:hanging="567"/>
    </w:pPr>
  </w:style>
  <w:style w:type="character" w:styleId="af2">
    <w:name w:val="Placeholder Text"/>
    <w:basedOn w:val="a0"/>
    <w:uiPriority w:val="99"/>
    <w:semiHidden/>
    <w:rsid w:val="00583AD0"/>
    <w:rPr>
      <w:color w:val="808080"/>
    </w:rPr>
  </w:style>
  <w:style w:type="table" w:styleId="af3">
    <w:name w:val="Table Grid"/>
    <w:basedOn w:val="a1"/>
    <w:uiPriority w:val="59"/>
    <w:rsid w:val="00FD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rsid w:val="00866C56"/>
    <w:pPr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16812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B6E2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a0"/>
    <w:uiPriority w:val="99"/>
    <w:semiHidden/>
    <w:unhideWhenUsed/>
    <w:rsid w:val="00D301A5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3B2F96"/>
    <w:pPr>
      <w:jc w:val="left"/>
    </w:pPr>
    <w:rPr>
      <w:color w:val="000000"/>
    </w:rPr>
  </w:style>
  <w:style w:type="paragraph" w:styleId="af7">
    <w:name w:val="caption"/>
    <w:basedOn w:val="a"/>
    <w:next w:val="a"/>
    <w:uiPriority w:val="35"/>
    <w:semiHidden/>
    <w:rsid w:val="00FB187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quation">
    <w:name w:val="Equation"/>
    <w:basedOn w:val="a"/>
    <w:next w:val="a"/>
    <w:qFormat/>
    <w:rsid w:val="003A1AB0"/>
    <w:pPr>
      <w:tabs>
        <w:tab w:val="center" w:pos="3969"/>
        <w:tab w:val="right" w:pos="8505"/>
      </w:tabs>
      <w:jc w:val="left"/>
    </w:pPr>
  </w:style>
  <w:style w:type="paragraph" w:customStyle="1" w:styleId="VariableDescription">
    <w:name w:val="Variable Description"/>
    <w:basedOn w:val="a"/>
    <w:next w:val="a"/>
    <w:qFormat/>
    <w:rsid w:val="005127C0"/>
    <w:pPr>
      <w:tabs>
        <w:tab w:val="left" w:pos="709"/>
      </w:tabs>
    </w:pPr>
  </w:style>
  <w:style w:type="paragraph" w:customStyle="1" w:styleId="PaperTitle">
    <w:name w:val="Paper Title"/>
    <w:basedOn w:val="1"/>
    <w:next w:val="a"/>
    <w:link w:val="PaperTitleCar"/>
    <w:qFormat/>
    <w:rsid w:val="00A62E4E"/>
  </w:style>
  <w:style w:type="character" w:customStyle="1" w:styleId="PaperTitleCar">
    <w:name w:val="Paper Title Car"/>
    <w:basedOn w:val="10"/>
    <w:link w:val="PaperTitle"/>
    <w:rsid w:val="00A62E4E"/>
    <w:rPr>
      <w:b/>
      <w:color w:val="000000"/>
      <w:sz w:val="28"/>
    </w:rPr>
  </w:style>
  <w:style w:type="character" w:styleId="af8">
    <w:name w:val="Unresolved Mention"/>
    <w:basedOn w:val="a0"/>
    <w:uiPriority w:val="99"/>
    <w:semiHidden/>
    <w:unhideWhenUsed/>
    <w:rsid w:val="00150598"/>
    <w:rPr>
      <w:color w:val="605E5C"/>
      <w:shd w:val="clear" w:color="auto" w:fill="E1DFDD"/>
    </w:rPr>
  </w:style>
  <w:style w:type="paragraph" w:customStyle="1" w:styleId="AuthorsandCaptions">
    <w:name w:val="Authors and Captions"/>
    <w:basedOn w:val="a"/>
    <w:next w:val="PositionAffiliation"/>
    <w:qFormat/>
    <w:rsid w:val="008940E4"/>
    <w:pPr>
      <w:jc w:val="center"/>
    </w:pPr>
    <w:rPr>
      <w:b/>
    </w:rPr>
  </w:style>
  <w:style w:type="paragraph" w:customStyle="1" w:styleId="PositionAffiliation">
    <w:name w:val="Position &amp; Affiliation"/>
    <w:basedOn w:val="a"/>
    <w:next w:val="a"/>
    <w:qFormat/>
    <w:rsid w:val="00C20DED"/>
    <w:pPr>
      <w:jc w:val="center"/>
    </w:pPr>
  </w:style>
  <w:style w:type="paragraph" w:customStyle="1" w:styleId="Abstracttitle">
    <w:name w:val="Abstract title"/>
    <w:basedOn w:val="2"/>
    <w:next w:val="a"/>
    <w:qFormat/>
    <w:rsid w:val="00537497"/>
    <w:pPr>
      <w:numPr>
        <w:numId w:val="0"/>
      </w:numPr>
    </w:pPr>
  </w:style>
  <w:style w:type="character" w:customStyle="1" w:styleId="40">
    <w:name w:val="标题 4 字符"/>
    <w:basedOn w:val="a0"/>
    <w:link w:val="4"/>
    <w:uiPriority w:val="9"/>
    <w:semiHidden/>
    <w:rsid w:val="00FA6D7D"/>
    <w:rPr>
      <w:rFonts w:eastAsiaTheme="majorEastAsia"/>
      <w:b/>
      <w:bCs/>
    </w:rPr>
  </w:style>
  <w:style w:type="paragraph" w:customStyle="1" w:styleId="Sectiontitle">
    <w:name w:val="Section title"/>
    <w:basedOn w:val="2"/>
    <w:next w:val="a"/>
    <w:qFormat/>
    <w:rsid w:val="005E722E"/>
    <w:pPr>
      <w:ind w:left="567" w:hanging="567"/>
    </w:pPr>
  </w:style>
  <w:style w:type="paragraph" w:customStyle="1" w:styleId="Sub-sectiontitle">
    <w:name w:val="Sub-section title"/>
    <w:basedOn w:val="3"/>
    <w:next w:val="a"/>
    <w:qFormat/>
    <w:rsid w:val="00A822C6"/>
  </w:style>
  <w:style w:type="paragraph" w:customStyle="1" w:styleId="Sub-sectionlevel2title">
    <w:name w:val="Sub-section level 2 title"/>
    <w:basedOn w:val="4"/>
    <w:qFormat/>
    <w:rsid w:val="00F96902"/>
    <w:pPr>
      <w:numPr>
        <w:ilvl w:val="2"/>
        <w:numId w:val="5"/>
      </w:numPr>
      <w:spacing w:before="0"/>
      <w:ind w:left="567" w:hanging="567"/>
    </w:pPr>
  </w:style>
  <w:style w:type="character" w:customStyle="1" w:styleId="50">
    <w:name w:val="标题 5 字符"/>
    <w:basedOn w:val="a0"/>
    <w:link w:val="5"/>
    <w:uiPriority w:val="9"/>
    <w:semiHidden/>
    <w:rsid w:val="00FA6D7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c@xyz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71659/icsoba2024-al05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3a29c3-3afc-4f63-a1b1-63bfc6fc9a20">
      <UserInfo>
        <DisplayName/>
        <AccountId xsi:nil="true"/>
        <AccountType/>
      </UserInfo>
    </SharedWithUsers>
    <TaxCatchAll xmlns="9c3a29c3-3afc-4f63-a1b1-63bfc6fc9a20" xsi:nil="true"/>
    <lcf76f155ced4ddcb4097134ff3c332f xmlns="0e84017e-58e1-4cc4-bf64-c0db9ea1fa2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D8D91C4B83A48935478AF687B38A7" ma:contentTypeVersion="14" ma:contentTypeDescription="Create a new document." ma:contentTypeScope="" ma:versionID="dea47be58515994ae28754382cc4c97f">
  <xsd:schema xmlns:xsd="http://www.w3.org/2001/XMLSchema" xmlns:xs="http://www.w3.org/2001/XMLSchema" xmlns:p="http://schemas.microsoft.com/office/2006/metadata/properties" xmlns:ns2="0e84017e-58e1-4cc4-bf64-c0db9ea1fa23" xmlns:ns3="9c3a29c3-3afc-4f63-a1b1-63bfc6fc9a20" targetNamespace="http://schemas.microsoft.com/office/2006/metadata/properties" ma:root="true" ma:fieldsID="ec91f37a692b98049b82bd61f514c2c9" ns2:_="" ns3:_="">
    <xsd:import namespace="0e84017e-58e1-4cc4-bf64-c0db9ea1fa23"/>
    <xsd:import namespace="9c3a29c3-3afc-4f63-a1b1-63bfc6fc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4017e-58e1-4cc4-bf64-c0db9ea1f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4d117d-f054-489d-812e-c21829e7c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29c3-3afc-4f63-a1b1-63bfc6fc9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f7ab21-70f9-4ac4-b80a-62cbcf82ba4a}" ma:internalName="TaxCatchAll" ma:showField="CatchAllData" ma:web="9c3a29c3-3afc-4f63-a1b1-63bfc6fc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E66E2-15C3-4188-9E06-DECDCF5C7BF4}">
  <ds:schemaRefs>
    <ds:schemaRef ds:uri="http://schemas.microsoft.com/office/2006/metadata/properties"/>
    <ds:schemaRef ds:uri="http://schemas.microsoft.com/office/infopath/2007/PartnerControls"/>
    <ds:schemaRef ds:uri="9c3a29c3-3afc-4f63-a1b1-63bfc6fc9a20"/>
    <ds:schemaRef ds:uri="0e84017e-58e1-4cc4-bf64-c0db9ea1fa23"/>
  </ds:schemaRefs>
</ds:datastoreItem>
</file>

<file path=customXml/itemProps2.xml><?xml version="1.0" encoding="utf-8"?>
<ds:datastoreItem xmlns:ds="http://schemas.openxmlformats.org/officeDocument/2006/customXml" ds:itemID="{5FD348F5-AD79-4AC4-928B-29E22EE20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2CA71D-A8F5-4142-8CF3-782899694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2D24D-0170-4EA3-845F-20F468F42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4017e-58e1-4cc4-bf64-c0db9ea1fa23"/>
    <ds:schemaRef ds:uri="9c3a29c3-3afc-4f63-a1b1-63bfc6fc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288</Characters>
  <Application>Microsoft Office Word</Application>
  <DocSecurity>0</DocSecurity>
  <Lines>2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Guidelines - ICSOBA 2018.doc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ICSOBA</dc:creator>
  <cp:keywords/>
  <cp:lastModifiedBy>Bingliang Gao</cp:lastModifiedBy>
  <cp:revision>3</cp:revision>
  <cp:lastPrinted>2020-01-22T02:55:00Z</cp:lastPrinted>
  <dcterms:created xsi:type="dcterms:W3CDTF">2025-01-28T23:55:00Z</dcterms:created>
  <dcterms:modified xsi:type="dcterms:W3CDTF">2025-01-28T23:55:00Z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0x010100D28D8D91C4B83A48935478AF687B38A7</vt:lpwstr>
  </property>
  <property fmtid="{D5CDD505-2E9C-101B-9397-08002B2CF9AE}" pid="4" name="Order">
    <vt:r8>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